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040A4" w14:textId="77777777" w:rsidR="00353266" w:rsidRDefault="00C20E9B" w:rsidP="00C20E9B">
      <w:pPr>
        <w:pStyle w:val="Title"/>
        <w:jc w:val="left"/>
        <w:rPr>
          <w:color w:val="41748D" w:themeColor="accent1"/>
        </w:rPr>
      </w:pPr>
      <w:r w:rsidRPr="003B2275">
        <w:rPr>
          <w:noProof/>
          <w:lang w:val="en-GB" w:eastAsia="en-GB"/>
        </w:rPr>
        <w:drawing>
          <wp:anchor distT="0" distB="0" distL="114300" distR="114300" simplePos="0" relativeHeight="251665408" behindDoc="1" locked="0" layoutInCell="1" allowOverlap="1" wp14:anchorId="173C9383" wp14:editId="09F3C297">
            <wp:simplePos x="0" y="0"/>
            <wp:positionH relativeFrom="margin">
              <wp:align>right</wp:align>
            </wp:positionH>
            <wp:positionV relativeFrom="paragraph">
              <wp:posOffset>-560070</wp:posOffset>
            </wp:positionV>
            <wp:extent cx="1954800" cy="561600"/>
            <wp:effectExtent l="0" t="0" r="762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800" cy="5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CB4D7" w14:textId="77777777" w:rsidR="00C20E9B" w:rsidRPr="00011757" w:rsidRDefault="00407461" w:rsidP="00011757">
      <w:pPr>
        <w:pStyle w:val="Title"/>
        <w:jc w:val="left"/>
        <w:rPr>
          <w:color w:val="41748D" w:themeColor="accent1"/>
          <w:sz w:val="48"/>
          <w:szCs w:val="48"/>
        </w:rPr>
      </w:pPr>
      <w:r>
        <w:rPr>
          <w:color w:val="41748D" w:themeColor="accent1"/>
          <w:sz w:val="48"/>
          <w:szCs w:val="48"/>
        </w:rPr>
        <w:t>Support Officer</w:t>
      </w:r>
    </w:p>
    <w:p w14:paraId="5E8246E3" w14:textId="77777777" w:rsidR="001E53D5" w:rsidRDefault="001E53D5" w:rsidP="00870DD2">
      <w:pPr>
        <w:pStyle w:val="Subtitle"/>
        <w:jc w:val="left"/>
        <w:rPr>
          <w:color w:val="8A8D8F" w:themeColor="accent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7CBE98" wp14:editId="37A8BFB6">
                <wp:simplePos x="0" y="0"/>
                <wp:positionH relativeFrom="margin">
                  <wp:align>left</wp:align>
                </wp:positionH>
                <wp:positionV relativeFrom="paragraph">
                  <wp:posOffset>52207</wp:posOffset>
                </wp:positionV>
                <wp:extent cx="66675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45BDAB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4.1pt" to="52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" strokecolor="#b8babb [1941]" strokeweight="1.5pt">
                <v:stroke joinstyle="miter"/>
                <w10:wrap anchorx="margin"/>
              </v:line>
            </w:pict>
          </mc:Fallback>
        </mc:AlternateContent>
      </w:r>
    </w:p>
    <w:p w14:paraId="46E667CD" w14:textId="77777777" w:rsidR="00EB0DD6" w:rsidRPr="00870DD2" w:rsidRDefault="00984DFE" w:rsidP="00870DD2">
      <w:pPr>
        <w:pStyle w:val="Subtitle"/>
        <w:jc w:val="left"/>
        <w:rPr>
          <w:color w:val="8A8D8F" w:themeColor="accent2"/>
        </w:rPr>
      </w:pPr>
      <w:r>
        <w:rPr>
          <w:color w:val="8A8D8F" w:themeColor="accent2"/>
        </w:rPr>
        <w:t>Role profile</w:t>
      </w:r>
    </w:p>
    <w:tbl>
      <w:tblPr>
        <w:tblStyle w:val="GridTable4-Accent4"/>
        <w:tblW w:w="0" w:type="auto"/>
        <w:tblLook w:val="0480" w:firstRow="0" w:lastRow="0" w:firstColumn="1" w:lastColumn="0" w:noHBand="0" w:noVBand="1"/>
      </w:tblPr>
      <w:tblGrid>
        <w:gridCol w:w="2512"/>
        <w:gridCol w:w="2162"/>
        <w:gridCol w:w="2182"/>
        <w:gridCol w:w="2163"/>
      </w:tblGrid>
      <w:tr w:rsidR="00552C8F" w14:paraId="6AFAA389" w14:textId="77777777" w:rsidTr="00EA62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vAlign w:val="center"/>
          </w:tcPr>
          <w:p w14:paraId="10290E8C" w14:textId="77777777" w:rsidR="00552C8F" w:rsidRPr="000C181F" w:rsidRDefault="00552C8F" w:rsidP="00EA62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Department</w:t>
            </w:r>
          </w:p>
        </w:tc>
        <w:tc>
          <w:tcPr>
            <w:tcW w:w="6507" w:type="dxa"/>
            <w:gridSpan w:val="3"/>
            <w:shd w:val="clear" w:color="auto" w:fill="FFFFFF" w:themeFill="background1"/>
            <w:vAlign w:val="center"/>
          </w:tcPr>
          <w:p w14:paraId="121FD9FE" w14:textId="77777777" w:rsidR="00552C8F" w:rsidRPr="000C181F" w:rsidRDefault="00407461" w:rsidP="00EA6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Operations</w:t>
            </w:r>
            <w:r w:rsidR="00535B15">
              <w:rPr>
                <w:color w:val="000000" w:themeColor="text1"/>
              </w:rPr>
              <w:t>, Care and Support</w:t>
            </w:r>
            <w:r w:rsidR="00EA6221">
              <w:rPr>
                <w:color w:val="000000" w:themeColor="text1"/>
              </w:rPr>
              <w:t xml:space="preserve"> </w:t>
            </w:r>
          </w:p>
        </w:tc>
      </w:tr>
      <w:tr w:rsidR="001E53D5" w14:paraId="4226A1C3" w14:textId="77777777" w:rsidTr="00EA622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F0EFEB" w:themeFill="accent4" w:themeFillTint="33"/>
            <w:vAlign w:val="center"/>
          </w:tcPr>
          <w:p w14:paraId="2C60BCCD" w14:textId="77777777" w:rsidR="001E53D5" w:rsidRPr="000C181F" w:rsidRDefault="001E53D5" w:rsidP="001E53D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Job number </w:t>
            </w:r>
          </w:p>
        </w:tc>
        <w:tc>
          <w:tcPr>
            <w:tcW w:w="2162" w:type="dxa"/>
            <w:vAlign w:val="center"/>
          </w:tcPr>
          <w:p w14:paraId="1637CC08" w14:textId="77777777" w:rsidR="001E53D5" w:rsidRPr="000C181F" w:rsidRDefault="00407461" w:rsidP="001E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TBC</w:t>
            </w:r>
          </w:p>
        </w:tc>
        <w:tc>
          <w:tcPr>
            <w:tcW w:w="2182" w:type="dxa"/>
            <w:shd w:val="clear" w:color="auto" w:fill="F0EFEB" w:themeFill="accent4" w:themeFillTint="33"/>
            <w:vAlign w:val="center"/>
          </w:tcPr>
          <w:p w14:paraId="759B1449" w14:textId="77777777" w:rsidR="001E53D5" w:rsidRPr="00353266" w:rsidRDefault="001E53D5" w:rsidP="001E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Reports to</w:t>
            </w:r>
          </w:p>
        </w:tc>
        <w:tc>
          <w:tcPr>
            <w:tcW w:w="2163" w:type="dxa"/>
            <w:vAlign w:val="center"/>
          </w:tcPr>
          <w:p w14:paraId="59663C5D" w14:textId="5157D06E" w:rsidR="001E53D5" w:rsidRPr="000C181F" w:rsidRDefault="00696A9E" w:rsidP="001E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Team Leader</w:t>
            </w:r>
            <w:r w:rsidR="00746A50">
              <w:rPr>
                <w:color w:val="000000" w:themeColor="text1"/>
              </w:rPr>
              <w:t xml:space="preserve"> </w:t>
            </w:r>
          </w:p>
        </w:tc>
      </w:tr>
      <w:tr w:rsidR="001E53D5" w14:paraId="146C50FA" w14:textId="77777777" w:rsidTr="00C72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vAlign w:val="center"/>
          </w:tcPr>
          <w:p w14:paraId="5F1897D8" w14:textId="77777777" w:rsidR="001E53D5" w:rsidRDefault="001E53D5" w:rsidP="001E53D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Date effective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D8629C9" w14:textId="49FD4E3A" w:rsidR="001E53D5" w:rsidRPr="000C181F" w:rsidRDefault="00245D97" w:rsidP="001E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04/07/23</w:t>
            </w:r>
          </w:p>
        </w:tc>
        <w:tc>
          <w:tcPr>
            <w:tcW w:w="2182" w:type="dxa"/>
            <w:vAlign w:val="center"/>
          </w:tcPr>
          <w:p w14:paraId="2EFDE893" w14:textId="77777777" w:rsidR="001E53D5" w:rsidRDefault="001E53D5" w:rsidP="001E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Salary band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5DD02019" w14:textId="61E228FB" w:rsidR="001E53D5" w:rsidRDefault="00245D97" w:rsidP="00C6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CS5 </w:t>
            </w:r>
            <w:r w:rsidR="005514D5">
              <w:rPr>
                <w:color w:val="000000" w:themeColor="text1"/>
              </w:rPr>
              <w:t>25526-26869</w:t>
            </w:r>
          </w:p>
        </w:tc>
      </w:tr>
    </w:tbl>
    <w:p w14:paraId="1A6B3DE5" w14:textId="77777777" w:rsidR="00552C8F" w:rsidRPr="00FB15F8" w:rsidRDefault="00552C8F" w:rsidP="00EB0DD6">
      <w:pPr>
        <w:pStyle w:val="OpeningParagraph"/>
        <w:rPr>
          <w:sz w:val="16"/>
          <w:szCs w:val="16"/>
        </w:rPr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9019"/>
      </w:tblGrid>
      <w:tr w:rsidR="00D01DAC" w14:paraId="65F7494C" w14:textId="77777777" w:rsidTr="00D01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vAlign w:val="center"/>
          </w:tcPr>
          <w:p w14:paraId="1F324113" w14:textId="77777777" w:rsidR="00D01DAC" w:rsidRPr="00B55737" w:rsidRDefault="00D01DAC" w:rsidP="00EA6221">
            <w:pPr>
              <w:pStyle w:val="OpeningParagraph"/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812139" w14:paraId="104548E0" w14:textId="77777777" w:rsidTr="00EA6221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tcBorders>
              <w:bottom w:val="single" w:sz="4" w:space="0" w:color="ABC9D8" w:themeColor="accent1" w:themeTint="66"/>
            </w:tcBorders>
          </w:tcPr>
          <w:p w14:paraId="5AC3C8D1" w14:textId="43712119" w:rsidR="00E843AC" w:rsidRDefault="00407461" w:rsidP="00F54AA2">
            <w:pPr>
              <w:pStyle w:val="OpeningParagraph"/>
              <w:rPr>
                <w:rFonts w:cstheme="minorHAnsi"/>
                <w:b w:val="0"/>
                <w:color w:val="auto"/>
                <w:sz w:val="22"/>
              </w:rPr>
            </w:pPr>
            <w:r>
              <w:rPr>
                <w:rFonts w:cstheme="minorHAnsi"/>
                <w:b w:val="0"/>
                <w:color w:val="auto"/>
                <w:sz w:val="22"/>
              </w:rPr>
              <w:t>To deliver high quality person-centered support to customers</w:t>
            </w:r>
            <w:r w:rsidR="001925A2">
              <w:rPr>
                <w:rFonts w:cstheme="minorHAnsi"/>
                <w:b w:val="0"/>
                <w:color w:val="auto"/>
                <w:sz w:val="22"/>
              </w:rPr>
              <w:t xml:space="preserve"> living in supported accommodation service</w:t>
            </w:r>
            <w:r>
              <w:rPr>
                <w:rFonts w:cstheme="minorHAnsi"/>
                <w:b w:val="0"/>
                <w:color w:val="auto"/>
                <w:sz w:val="22"/>
              </w:rPr>
              <w:t xml:space="preserve"> in accordance with the </w:t>
            </w:r>
            <w:r w:rsidR="00C620C7">
              <w:rPr>
                <w:rFonts w:cstheme="minorHAnsi"/>
                <w:b w:val="0"/>
                <w:color w:val="auto"/>
                <w:sz w:val="22"/>
              </w:rPr>
              <w:t xml:space="preserve">Person </w:t>
            </w:r>
            <w:r w:rsidR="002800B9">
              <w:rPr>
                <w:rFonts w:cstheme="minorHAnsi"/>
                <w:b w:val="0"/>
                <w:color w:val="auto"/>
                <w:sz w:val="22"/>
              </w:rPr>
              <w:t>Centered</w:t>
            </w:r>
            <w:r w:rsidR="00621161">
              <w:rPr>
                <w:rFonts w:cstheme="minorHAnsi"/>
                <w:b w:val="0"/>
                <w:color w:val="auto"/>
                <w:sz w:val="22"/>
              </w:rPr>
              <w:t xml:space="preserve"> p</w:t>
            </w:r>
            <w:r>
              <w:rPr>
                <w:rFonts w:cstheme="minorHAnsi"/>
                <w:b w:val="0"/>
                <w:color w:val="auto"/>
                <w:sz w:val="22"/>
              </w:rPr>
              <w:t xml:space="preserve">rinciples, enabling clients to sustain their tenancies by promoting independence, freedom and choice. </w:t>
            </w:r>
          </w:p>
          <w:p w14:paraId="23FBDC75" w14:textId="77777777" w:rsidR="00A27BAC" w:rsidRPr="00A27BAC" w:rsidRDefault="005B4684" w:rsidP="00E843AC">
            <w:pPr>
              <w:pStyle w:val="OpeningParagraph"/>
              <w:rPr>
                <w:rFonts w:cstheme="minorHAnsi"/>
                <w:b w:val="0"/>
                <w:color w:val="auto"/>
                <w:sz w:val="22"/>
              </w:rPr>
            </w:pPr>
            <w:r>
              <w:rPr>
                <w:rFonts w:cstheme="minorHAnsi"/>
                <w:b w:val="0"/>
                <w:color w:val="auto"/>
                <w:sz w:val="22"/>
              </w:rPr>
              <w:t xml:space="preserve"> </w:t>
            </w:r>
          </w:p>
        </w:tc>
      </w:tr>
    </w:tbl>
    <w:p w14:paraId="4D098115" w14:textId="77777777" w:rsidR="00D01DAC" w:rsidRPr="00FB15F8" w:rsidRDefault="00D01DAC" w:rsidP="00EB0DD6">
      <w:pPr>
        <w:pStyle w:val="OpeningParagraph"/>
        <w:rPr>
          <w:sz w:val="16"/>
          <w:szCs w:val="16"/>
        </w:rPr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5478"/>
        <w:gridCol w:w="1770"/>
        <w:gridCol w:w="1771"/>
      </w:tblGrid>
      <w:tr w:rsidR="00552C8F" w14:paraId="45B513CE" w14:textId="77777777" w:rsidTr="000F3B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00A9D5F4" w14:textId="77777777" w:rsidR="00552C8F" w:rsidRPr="00B55737" w:rsidRDefault="00FB15F8" w:rsidP="00EA6221">
            <w:pPr>
              <w:pStyle w:val="OpeningParagrap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Key responsibilities/ deliverables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0E81A485" w14:textId="77777777" w:rsidR="00552C8F" w:rsidRPr="00B55737" w:rsidRDefault="00552C8F" w:rsidP="00EA6221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1771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1E91429C" w14:textId="77777777" w:rsidR="00552C8F" w:rsidRPr="00B55737" w:rsidRDefault="00552C8F" w:rsidP="00EA6221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EF52FF" w14:paraId="41A62573" w14:textId="77777777" w:rsidTr="00EA6221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3"/>
            <w:tcBorders>
              <w:bottom w:val="single" w:sz="4" w:space="0" w:color="ABC9D8" w:themeColor="accent1" w:themeTint="66"/>
            </w:tcBorders>
          </w:tcPr>
          <w:p w14:paraId="0E8CF16C" w14:textId="015B5F22" w:rsidR="00407461" w:rsidRPr="001925A2" w:rsidRDefault="008D5762">
            <w:pPr>
              <w:numPr>
                <w:ilvl w:val="0"/>
                <w:numId w:val="41"/>
              </w:numPr>
              <w:spacing w:before="120" w:after="120"/>
              <w:rPr>
                <w:rFonts w:ascii="Open Sans" w:hAnsi="Open Sans" w:cs="Open Sans"/>
                <w:color w:val="auto"/>
              </w:rPr>
            </w:pPr>
            <w:r w:rsidRPr="001925A2">
              <w:rPr>
                <w:rFonts w:ascii="Open Sans" w:hAnsi="Open Sans" w:cs="Open Sans"/>
                <w:b w:val="0"/>
                <w:color w:val="auto"/>
              </w:rPr>
              <w:t xml:space="preserve">Assess </w:t>
            </w:r>
            <w:r w:rsidR="00407461" w:rsidRPr="001925A2">
              <w:rPr>
                <w:rFonts w:ascii="Open Sans" w:hAnsi="Open Sans" w:cs="Open Sans"/>
                <w:b w:val="0"/>
                <w:color w:val="auto"/>
              </w:rPr>
              <w:t xml:space="preserve">referrals and engage with prospective </w:t>
            </w:r>
            <w:r w:rsidRPr="001925A2">
              <w:rPr>
                <w:rFonts w:ascii="Open Sans" w:hAnsi="Open Sans" w:cs="Open Sans"/>
                <w:b w:val="0"/>
                <w:color w:val="auto"/>
              </w:rPr>
              <w:t>clients using a person-</w:t>
            </w:r>
            <w:r w:rsidR="00F54AA2" w:rsidRPr="001925A2">
              <w:rPr>
                <w:rFonts w:ascii="Open Sans" w:hAnsi="Open Sans" w:cs="Open Sans"/>
                <w:b w:val="0"/>
                <w:color w:val="auto"/>
              </w:rPr>
              <w:t>centered</w:t>
            </w:r>
            <w:r w:rsidRPr="001925A2">
              <w:rPr>
                <w:rFonts w:ascii="Open Sans" w:hAnsi="Open Sans" w:cs="Open Sans"/>
                <w:b w:val="0"/>
                <w:color w:val="auto"/>
              </w:rPr>
              <w:t xml:space="preserve"> approach. Key to this role will be liaising </w:t>
            </w:r>
            <w:r w:rsidR="00407461" w:rsidRPr="001925A2">
              <w:rPr>
                <w:rFonts w:ascii="Open Sans" w:hAnsi="Open Sans" w:cs="Open Sans"/>
                <w:b w:val="0"/>
                <w:color w:val="auto"/>
              </w:rPr>
              <w:t>with health professionals, other agencies and colleagues as appropriate.</w:t>
            </w:r>
          </w:p>
          <w:p w14:paraId="501669B7" w14:textId="77777777" w:rsidR="00407461" w:rsidRPr="00407461" w:rsidRDefault="00407461" w:rsidP="00407461">
            <w:pPr>
              <w:numPr>
                <w:ilvl w:val="0"/>
                <w:numId w:val="41"/>
              </w:numPr>
              <w:spacing w:before="120" w:after="120"/>
              <w:rPr>
                <w:rFonts w:ascii="Open Sans" w:hAnsi="Open Sans" w:cs="Open Sans"/>
                <w:b w:val="0"/>
                <w:color w:val="auto"/>
              </w:rPr>
            </w:pPr>
            <w:r w:rsidRPr="00407461">
              <w:rPr>
                <w:rFonts w:ascii="Open Sans" w:hAnsi="Open Sans" w:cs="Open Sans"/>
                <w:b w:val="0"/>
                <w:color w:val="auto"/>
              </w:rPr>
              <w:t>Ensure that prospective and cur</w:t>
            </w:r>
            <w:r w:rsidR="008D5762">
              <w:rPr>
                <w:rFonts w:ascii="Open Sans" w:hAnsi="Open Sans" w:cs="Open Sans"/>
                <w:b w:val="0"/>
                <w:color w:val="auto"/>
              </w:rPr>
              <w:t>rent clients</w:t>
            </w:r>
            <w:r w:rsidRPr="00407461">
              <w:rPr>
                <w:rFonts w:ascii="Open Sans" w:hAnsi="Open Sans" w:cs="Open Sans"/>
                <w:b w:val="0"/>
                <w:color w:val="auto"/>
              </w:rPr>
              <w:t xml:space="preserve"> are fully aware of the support available, their financial obligations, rights and responsibilities under their tenancy/occupation arrangements and all related procedures.</w:t>
            </w:r>
          </w:p>
          <w:p w14:paraId="06E27524" w14:textId="77777777" w:rsidR="00407461" w:rsidRPr="00407461" w:rsidRDefault="00407461" w:rsidP="00407461">
            <w:pPr>
              <w:numPr>
                <w:ilvl w:val="0"/>
                <w:numId w:val="41"/>
              </w:numPr>
              <w:spacing w:before="120" w:after="120"/>
              <w:rPr>
                <w:rFonts w:ascii="Open Sans" w:hAnsi="Open Sans" w:cs="Open Sans"/>
                <w:b w:val="0"/>
                <w:color w:val="auto"/>
              </w:rPr>
            </w:pPr>
            <w:r w:rsidRPr="00407461">
              <w:rPr>
                <w:rFonts w:ascii="Open Sans" w:hAnsi="Open Sans" w:cs="Open Sans"/>
                <w:b w:val="0"/>
                <w:color w:val="auto"/>
              </w:rPr>
              <w:t xml:space="preserve">Agree and review </w:t>
            </w:r>
            <w:r w:rsidR="00F54AA2">
              <w:rPr>
                <w:rFonts w:ascii="Open Sans" w:hAnsi="Open Sans" w:cs="Open Sans"/>
                <w:b w:val="0"/>
                <w:color w:val="auto"/>
              </w:rPr>
              <w:t xml:space="preserve">client </w:t>
            </w:r>
            <w:r w:rsidRPr="00407461">
              <w:rPr>
                <w:rFonts w:ascii="Open Sans" w:hAnsi="Open Sans" w:cs="Open Sans"/>
                <w:b w:val="0"/>
                <w:color w:val="auto"/>
              </w:rPr>
              <w:t>Independent Living Plans and Risk Assessments on a regular basis, deliver contracted hours of support to achieve the required outcomes.</w:t>
            </w:r>
          </w:p>
          <w:p w14:paraId="38B48985" w14:textId="77777777" w:rsidR="00407461" w:rsidRDefault="00407461" w:rsidP="00407461">
            <w:pPr>
              <w:numPr>
                <w:ilvl w:val="0"/>
                <w:numId w:val="41"/>
              </w:numPr>
              <w:spacing w:before="120" w:after="120"/>
              <w:rPr>
                <w:rFonts w:ascii="Open Sans" w:hAnsi="Open Sans" w:cs="Open Sans"/>
                <w:b w:val="0"/>
                <w:color w:val="auto"/>
              </w:rPr>
            </w:pPr>
            <w:r w:rsidRPr="00407461">
              <w:rPr>
                <w:rFonts w:ascii="Open Sans" w:hAnsi="Open Sans" w:cs="Open Sans"/>
                <w:b w:val="0"/>
                <w:color w:val="auto"/>
              </w:rPr>
              <w:t>Flexibly deliver the support identified in an Independent Living Plan through regular person</w:t>
            </w:r>
            <w:r w:rsidR="00F54AA2">
              <w:rPr>
                <w:rFonts w:ascii="Open Sans" w:hAnsi="Open Sans" w:cs="Open Sans"/>
                <w:b w:val="0"/>
                <w:color w:val="auto"/>
              </w:rPr>
              <w:t xml:space="preserve">-centered </w:t>
            </w:r>
            <w:r w:rsidRPr="00407461">
              <w:rPr>
                <w:rFonts w:ascii="Open Sans" w:hAnsi="Open Sans" w:cs="Open Sans"/>
                <w:b w:val="0"/>
                <w:color w:val="auto"/>
              </w:rPr>
              <w:t>contact as appropriate, taking follow up action and coordinating wraparound support if required from other agencies (for example Adult Social Care, Criminal Justice, Health services) and internal departments</w:t>
            </w:r>
            <w:r w:rsidR="008D5762">
              <w:rPr>
                <w:rFonts w:ascii="Open Sans" w:hAnsi="Open Sans" w:cs="Open Sans"/>
                <w:b w:val="0"/>
                <w:color w:val="auto"/>
              </w:rPr>
              <w:t>.</w:t>
            </w:r>
          </w:p>
          <w:p w14:paraId="7FEA1FFB" w14:textId="77777777" w:rsidR="00407461" w:rsidRPr="00407461" w:rsidRDefault="00407461" w:rsidP="00407461">
            <w:pPr>
              <w:numPr>
                <w:ilvl w:val="0"/>
                <w:numId w:val="41"/>
              </w:numPr>
              <w:rPr>
                <w:rFonts w:ascii="Open Sans" w:hAnsi="Open Sans" w:cs="Open Sans"/>
                <w:b w:val="0"/>
                <w:color w:val="auto"/>
              </w:rPr>
            </w:pPr>
            <w:r w:rsidRPr="00407461">
              <w:rPr>
                <w:rFonts w:ascii="Open Sans" w:hAnsi="Open Sans" w:cs="Open Sans"/>
                <w:b w:val="0"/>
                <w:color w:val="auto"/>
              </w:rPr>
              <w:t>Engage in continuous professional development and reflective practice.</w:t>
            </w:r>
          </w:p>
          <w:p w14:paraId="53D9D020" w14:textId="77777777" w:rsidR="00407461" w:rsidRPr="00407461" w:rsidRDefault="008D5762" w:rsidP="00407461">
            <w:pPr>
              <w:numPr>
                <w:ilvl w:val="0"/>
                <w:numId w:val="41"/>
              </w:numPr>
              <w:spacing w:before="120" w:after="120"/>
              <w:rPr>
                <w:rFonts w:ascii="Open Sans" w:hAnsi="Open Sans" w:cs="Open Sans"/>
                <w:b w:val="0"/>
                <w:color w:val="auto"/>
              </w:rPr>
            </w:pPr>
            <w:r>
              <w:rPr>
                <w:rFonts w:ascii="Open Sans" w:hAnsi="Open Sans" w:cs="Open Sans"/>
                <w:b w:val="0"/>
                <w:color w:val="auto"/>
              </w:rPr>
              <w:t>Forge and maintain links</w:t>
            </w:r>
            <w:r w:rsidR="00407461" w:rsidRPr="00407461">
              <w:rPr>
                <w:rFonts w:ascii="Open Sans" w:hAnsi="Open Sans" w:cs="Open Sans"/>
                <w:b w:val="0"/>
                <w:color w:val="auto"/>
              </w:rPr>
              <w:t xml:space="preserve"> with partner agencies and other key stakeholders as appropriate to ensure that good communication and co-operation is maintained.</w:t>
            </w:r>
          </w:p>
          <w:p w14:paraId="661243D9" w14:textId="77777777" w:rsidR="00407461" w:rsidRPr="00407461" w:rsidRDefault="00407461" w:rsidP="00407461">
            <w:pPr>
              <w:numPr>
                <w:ilvl w:val="0"/>
                <w:numId w:val="41"/>
              </w:numPr>
              <w:spacing w:before="120" w:after="120"/>
              <w:rPr>
                <w:rFonts w:ascii="Open Sans" w:hAnsi="Open Sans" w:cs="Open Sans"/>
                <w:b w:val="0"/>
                <w:color w:val="auto"/>
              </w:rPr>
            </w:pPr>
            <w:r w:rsidRPr="00407461">
              <w:rPr>
                <w:rFonts w:ascii="Open Sans" w:hAnsi="Open Sans" w:cs="Open Sans"/>
                <w:b w:val="0"/>
                <w:color w:val="auto"/>
              </w:rPr>
              <w:t>Report any concerns relating to safeguarding of vulnerable people using the correct procedures, attending case conferences and other meetings as required.</w:t>
            </w:r>
          </w:p>
          <w:p w14:paraId="65C1CF12" w14:textId="77777777" w:rsidR="00407461" w:rsidRDefault="00407461" w:rsidP="00407461">
            <w:pPr>
              <w:numPr>
                <w:ilvl w:val="0"/>
                <w:numId w:val="41"/>
              </w:numPr>
              <w:spacing w:before="120" w:after="120"/>
              <w:rPr>
                <w:rFonts w:ascii="Open Sans" w:hAnsi="Open Sans" w:cs="Open Sans"/>
                <w:b w:val="0"/>
                <w:color w:val="auto"/>
              </w:rPr>
            </w:pPr>
            <w:r w:rsidRPr="00407461">
              <w:rPr>
                <w:rFonts w:ascii="Open Sans" w:hAnsi="Open Sans" w:cs="Open Sans"/>
                <w:b w:val="0"/>
                <w:color w:val="auto"/>
              </w:rPr>
              <w:lastRenderedPageBreak/>
              <w:t>Ensure that all relevant documentation and records are completed and submitted in an accurate and timely manner.</w:t>
            </w:r>
          </w:p>
          <w:p w14:paraId="5731CD50" w14:textId="77777777" w:rsidR="00283FC5" w:rsidRDefault="00283FC5" w:rsidP="00407461">
            <w:pPr>
              <w:numPr>
                <w:ilvl w:val="0"/>
                <w:numId w:val="41"/>
              </w:numPr>
              <w:spacing w:before="120" w:after="120"/>
              <w:rPr>
                <w:rFonts w:ascii="Open Sans" w:hAnsi="Open Sans" w:cs="Open Sans"/>
                <w:b w:val="0"/>
                <w:color w:val="auto"/>
              </w:rPr>
            </w:pPr>
            <w:r>
              <w:rPr>
                <w:rFonts w:ascii="Open Sans" w:hAnsi="Open Sans" w:cs="Open Sans"/>
                <w:b w:val="0"/>
                <w:color w:val="auto"/>
              </w:rPr>
              <w:t>Actively contribute to the collection of data to be used in statutory returns.</w:t>
            </w:r>
          </w:p>
          <w:p w14:paraId="70A3C18F" w14:textId="61E43A01" w:rsidR="006F7CBB" w:rsidRPr="00407461" w:rsidRDefault="006F7CBB" w:rsidP="006F7CBB">
            <w:pPr>
              <w:numPr>
                <w:ilvl w:val="0"/>
                <w:numId w:val="41"/>
              </w:numPr>
              <w:spacing w:before="120" w:after="120"/>
              <w:rPr>
                <w:rFonts w:ascii="Open Sans" w:hAnsi="Open Sans" w:cs="Open Sans"/>
                <w:b w:val="0"/>
                <w:color w:val="auto"/>
              </w:rPr>
            </w:pPr>
            <w:r w:rsidRPr="006F7CBB">
              <w:rPr>
                <w:rFonts w:ascii="Open Sans" w:hAnsi="Open Sans" w:cs="Open Sans"/>
                <w:b w:val="0"/>
                <w:color w:val="auto"/>
              </w:rPr>
              <w:t>To empower clients to ensure the safety, security and cleanliness of the project, including adherence with internal policies and procedures and reporting repairs where necessary</w:t>
            </w:r>
          </w:p>
          <w:p w14:paraId="2C9E65DB" w14:textId="77777777" w:rsidR="00407461" w:rsidRPr="00407461" w:rsidRDefault="00407461" w:rsidP="00407461">
            <w:pPr>
              <w:numPr>
                <w:ilvl w:val="0"/>
                <w:numId w:val="41"/>
              </w:numPr>
              <w:spacing w:before="120" w:after="120"/>
              <w:rPr>
                <w:rFonts w:ascii="Open Sans" w:hAnsi="Open Sans" w:cs="Open Sans"/>
                <w:b w:val="0"/>
                <w:color w:val="auto"/>
              </w:rPr>
            </w:pPr>
            <w:r w:rsidRPr="00407461">
              <w:rPr>
                <w:rFonts w:ascii="Open Sans" w:hAnsi="Open Sans" w:cs="Open Sans"/>
                <w:b w:val="0"/>
                <w:color w:val="auto"/>
              </w:rPr>
              <w:t>Handle complaints and representations in accordance with A2Dominion’s policy and undertake any necessary investigations.</w:t>
            </w:r>
          </w:p>
          <w:p w14:paraId="53B65CB2" w14:textId="77777777" w:rsidR="00407461" w:rsidRPr="00F54AA2" w:rsidRDefault="00407461" w:rsidP="00407461">
            <w:pPr>
              <w:numPr>
                <w:ilvl w:val="0"/>
                <w:numId w:val="41"/>
              </w:numPr>
              <w:spacing w:before="120" w:after="120"/>
              <w:rPr>
                <w:rFonts w:ascii="Open Sans" w:hAnsi="Open Sans" w:cs="Open Sans"/>
                <w:b w:val="0"/>
                <w:color w:val="auto"/>
              </w:rPr>
            </w:pPr>
            <w:r w:rsidRPr="00407461">
              <w:rPr>
                <w:rFonts w:ascii="Open Sans" w:hAnsi="Open Sans" w:cs="Open Sans"/>
                <w:b w:val="0"/>
                <w:color w:val="auto"/>
              </w:rPr>
              <w:t>High</w:t>
            </w:r>
            <w:r w:rsidR="00F54AA2">
              <w:rPr>
                <w:rFonts w:ascii="Open Sans" w:hAnsi="Open Sans" w:cs="Open Sans"/>
                <w:b w:val="0"/>
                <w:color w:val="auto"/>
              </w:rPr>
              <w:t xml:space="preserve"> level of relationship skills: e</w:t>
            </w:r>
            <w:r w:rsidRPr="00407461">
              <w:rPr>
                <w:rFonts w:ascii="Open Sans" w:hAnsi="Open Sans" w:cs="Open Sans"/>
                <w:b w:val="0"/>
                <w:color w:val="auto"/>
              </w:rPr>
              <w:t xml:space="preserve">mpathy, mutual acceptance, supportive and </w:t>
            </w:r>
            <w:r w:rsidRPr="00F54AA2">
              <w:rPr>
                <w:rFonts w:ascii="Open Sans" w:hAnsi="Open Sans" w:cs="Open Sans"/>
                <w:b w:val="0"/>
                <w:color w:val="auto"/>
              </w:rPr>
              <w:t>constructive challenge; positive expectation for the future</w:t>
            </w:r>
            <w:r w:rsidR="008D5762" w:rsidRPr="00F54AA2">
              <w:rPr>
                <w:rFonts w:ascii="Open Sans" w:hAnsi="Open Sans" w:cs="Open Sans"/>
                <w:b w:val="0"/>
                <w:color w:val="auto"/>
              </w:rPr>
              <w:t>.</w:t>
            </w:r>
          </w:p>
          <w:p w14:paraId="596E0E85" w14:textId="77777777" w:rsidR="00F54AA2" w:rsidRPr="00F54AA2" w:rsidRDefault="00F54AA2" w:rsidP="00F54AA2">
            <w:pPr>
              <w:numPr>
                <w:ilvl w:val="0"/>
                <w:numId w:val="41"/>
              </w:numPr>
              <w:spacing w:before="120" w:after="120"/>
              <w:rPr>
                <w:rFonts w:ascii="Open Sans" w:hAnsi="Open Sans" w:cs="Open Sans"/>
                <w:b w:val="0"/>
                <w:color w:val="auto"/>
              </w:rPr>
            </w:pPr>
            <w:r w:rsidRPr="00F54AA2">
              <w:rPr>
                <w:rFonts w:ascii="Open Sans" w:hAnsi="Open Sans" w:cs="Open Sans"/>
                <w:b w:val="0"/>
                <w:color w:val="auto"/>
              </w:rPr>
              <w:t>Professional and value led</w:t>
            </w:r>
            <w:r w:rsidR="00407461" w:rsidRPr="00F54AA2">
              <w:rPr>
                <w:rFonts w:ascii="Open Sans" w:hAnsi="Open Sans" w:cs="Open Sans"/>
                <w:b w:val="0"/>
                <w:color w:val="auto"/>
              </w:rPr>
              <w:t xml:space="preserve"> with integrity, inclusivity and respect for diversity.</w:t>
            </w:r>
          </w:p>
          <w:p w14:paraId="6E2FFA67" w14:textId="77777777" w:rsidR="008D5762" w:rsidRPr="00F54AA2" w:rsidRDefault="008D5762" w:rsidP="00F54AA2">
            <w:pPr>
              <w:pStyle w:val="OpeningParagraph"/>
              <w:numPr>
                <w:ilvl w:val="0"/>
                <w:numId w:val="41"/>
              </w:numPr>
              <w:rPr>
                <w:rFonts w:asciiTheme="majorHAnsi" w:hAnsiTheme="majorHAnsi" w:cstheme="majorHAnsi"/>
                <w:b w:val="0"/>
                <w:color w:val="auto"/>
                <w:sz w:val="22"/>
              </w:rPr>
            </w:pPr>
            <w:r w:rsidRPr="00F54AA2">
              <w:rPr>
                <w:rFonts w:ascii="Open Sans" w:hAnsi="Open Sans" w:cs="Open Sans"/>
                <w:b w:val="0"/>
                <w:color w:val="auto"/>
                <w:sz w:val="22"/>
              </w:rPr>
              <w:t xml:space="preserve">Work outside of standard office hours, as required, to deliver services, following </w:t>
            </w:r>
            <w:r w:rsidR="00283FC5">
              <w:rPr>
                <w:rFonts w:ascii="Open Sans" w:hAnsi="Open Sans" w:cs="Open Sans"/>
                <w:b w:val="0"/>
                <w:color w:val="auto"/>
                <w:sz w:val="22"/>
              </w:rPr>
              <w:t>l</w:t>
            </w:r>
            <w:r w:rsidRPr="00F54AA2">
              <w:rPr>
                <w:rFonts w:ascii="Open Sans" w:hAnsi="Open Sans" w:cs="Open Sans"/>
                <w:b w:val="0"/>
                <w:color w:val="auto"/>
                <w:sz w:val="22"/>
              </w:rPr>
              <w:t>one working procedures.</w:t>
            </w:r>
          </w:p>
        </w:tc>
      </w:tr>
    </w:tbl>
    <w:p w14:paraId="1DF77323" w14:textId="77777777" w:rsidR="00552C8F" w:rsidRDefault="00552C8F" w:rsidP="00EB0DD6">
      <w:pPr>
        <w:pStyle w:val="OpeningParagraph"/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5478"/>
        <w:gridCol w:w="1770"/>
        <w:gridCol w:w="1771"/>
      </w:tblGrid>
      <w:tr w:rsidR="004F046B" w14:paraId="65F80BC0" w14:textId="77777777" w:rsidTr="00EA62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3908CEB2" w14:textId="77777777" w:rsidR="004F046B" w:rsidRPr="00B55737" w:rsidRDefault="004F046B" w:rsidP="004F046B">
            <w:pPr>
              <w:pStyle w:val="OpeningParagrap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Line management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21EE595C" w14:textId="77777777" w:rsidR="004F046B" w:rsidRPr="00B55737" w:rsidRDefault="004F046B" w:rsidP="00EA6221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1771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4FE6D7F7" w14:textId="77777777" w:rsidR="004F046B" w:rsidRPr="00B55737" w:rsidRDefault="004F046B" w:rsidP="00EA6221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4F046B" w14:paraId="12DD5A70" w14:textId="77777777" w:rsidTr="00EA6221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3"/>
            <w:tcBorders>
              <w:bottom w:val="single" w:sz="4" w:space="0" w:color="ABC9D8" w:themeColor="accent1" w:themeTint="66"/>
            </w:tcBorders>
          </w:tcPr>
          <w:p w14:paraId="77E7A99A" w14:textId="77777777" w:rsidR="00C43888" w:rsidRPr="00250949" w:rsidRDefault="00D91BE4" w:rsidP="003674F3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N</w:t>
            </w:r>
            <w:r w:rsidR="003674F3">
              <w:rPr>
                <w:b w:val="0"/>
                <w:color w:val="000000" w:themeColor="text1"/>
                <w:sz w:val="22"/>
              </w:rPr>
              <w:t>/</w:t>
            </w:r>
            <w:r>
              <w:rPr>
                <w:b w:val="0"/>
                <w:color w:val="000000" w:themeColor="text1"/>
                <w:sz w:val="22"/>
              </w:rPr>
              <w:t xml:space="preserve">A </w:t>
            </w:r>
          </w:p>
          <w:p w14:paraId="0D626585" w14:textId="77777777" w:rsidR="004F046B" w:rsidRPr="00B55737" w:rsidRDefault="004F046B" w:rsidP="00C43888">
            <w:pPr>
              <w:pStyle w:val="OpeningParagraph"/>
              <w:rPr>
                <w:b w:val="0"/>
                <w:color w:val="auto"/>
                <w:sz w:val="22"/>
              </w:rPr>
            </w:pPr>
          </w:p>
        </w:tc>
      </w:tr>
    </w:tbl>
    <w:p w14:paraId="50E33A3A" w14:textId="77777777" w:rsidR="004F046B" w:rsidRDefault="004F046B" w:rsidP="00EB0DD6">
      <w:pPr>
        <w:pStyle w:val="OpeningParagraph"/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5478"/>
        <w:gridCol w:w="1770"/>
        <w:gridCol w:w="1771"/>
      </w:tblGrid>
      <w:tr w:rsidR="00342AB0" w14:paraId="06C75766" w14:textId="77777777" w:rsidTr="00EA62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383D9E1C" w14:textId="77777777" w:rsidR="00342AB0" w:rsidRPr="00B55737" w:rsidRDefault="00342AB0" w:rsidP="00EA6221">
            <w:pPr>
              <w:pStyle w:val="OpeningParagrap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Key internal contacts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2EE76640" w14:textId="77777777" w:rsidR="00342AB0" w:rsidRPr="00B55737" w:rsidRDefault="00342AB0" w:rsidP="00EA6221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1771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7E4A6310" w14:textId="77777777" w:rsidR="00342AB0" w:rsidRPr="00B55737" w:rsidRDefault="00342AB0" w:rsidP="00EA6221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342AB0" w14:paraId="1BADAD79" w14:textId="77777777" w:rsidTr="00EA6221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3"/>
            <w:tcBorders>
              <w:bottom w:val="single" w:sz="4" w:space="0" w:color="ABC9D8" w:themeColor="accent1" w:themeTint="66"/>
            </w:tcBorders>
          </w:tcPr>
          <w:p w14:paraId="28709DD3" w14:textId="40D32A35" w:rsidR="003E59DE" w:rsidRDefault="00407461" w:rsidP="00EA6221">
            <w:pPr>
              <w:pStyle w:val="OpeningParagraph"/>
              <w:rPr>
                <w:b w:val="0"/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>C&amp;S Business Improvement Team, C&amp;S Operations Team, Neighbourhood</w:t>
            </w:r>
            <w:r w:rsidR="00411759">
              <w:rPr>
                <w:b w:val="0"/>
                <w:color w:val="auto"/>
                <w:sz w:val="22"/>
              </w:rPr>
              <w:t xml:space="preserve"> Team, </w:t>
            </w:r>
            <w:r>
              <w:rPr>
                <w:b w:val="0"/>
                <w:color w:val="auto"/>
                <w:sz w:val="22"/>
              </w:rPr>
              <w:t>Income Team</w:t>
            </w:r>
            <w:r w:rsidR="00411759">
              <w:rPr>
                <w:b w:val="0"/>
                <w:color w:val="auto"/>
                <w:sz w:val="22"/>
              </w:rPr>
              <w:t xml:space="preserve"> and Tenancy Sustainment Officers</w:t>
            </w:r>
            <w:r>
              <w:rPr>
                <w:b w:val="0"/>
                <w:color w:val="auto"/>
                <w:sz w:val="22"/>
              </w:rPr>
              <w:t xml:space="preserve">. </w:t>
            </w:r>
          </w:p>
          <w:p w14:paraId="03638338" w14:textId="77777777" w:rsidR="001821D5" w:rsidRPr="00B55737" w:rsidRDefault="001821D5" w:rsidP="00EA6221">
            <w:pPr>
              <w:pStyle w:val="OpeningParagraph"/>
              <w:rPr>
                <w:b w:val="0"/>
                <w:color w:val="auto"/>
                <w:sz w:val="22"/>
              </w:rPr>
            </w:pPr>
          </w:p>
        </w:tc>
      </w:tr>
    </w:tbl>
    <w:p w14:paraId="70E4C249" w14:textId="77777777" w:rsidR="004F046B" w:rsidRDefault="004F046B" w:rsidP="00EB0DD6">
      <w:pPr>
        <w:pStyle w:val="OpeningParagraph"/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5478"/>
        <w:gridCol w:w="1770"/>
        <w:gridCol w:w="1771"/>
      </w:tblGrid>
      <w:tr w:rsidR="00FD0326" w14:paraId="055ABAFF" w14:textId="77777777" w:rsidTr="00EA62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12FE67BA" w14:textId="77777777" w:rsidR="00FD0326" w:rsidRPr="00B55737" w:rsidRDefault="00FD0326" w:rsidP="00FD0326">
            <w:pPr>
              <w:pStyle w:val="OpeningParagrap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Key external contacts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44DE1220" w14:textId="77777777" w:rsidR="00FD0326" w:rsidRPr="00B55737" w:rsidRDefault="00FD0326" w:rsidP="00EA6221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1771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166A4160" w14:textId="77777777" w:rsidR="00FD0326" w:rsidRPr="00B55737" w:rsidRDefault="00FD0326" w:rsidP="00EA6221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FD0326" w14:paraId="28A7010B" w14:textId="77777777" w:rsidTr="00EA6221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3"/>
            <w:tcBorders>
              <w:bottom w:val="single" w:sz="4" w:space="0" w:color="ABC9D8" w:themeColor="accent1" w:themeTint="66"/>
            </w:tcBorders>
          </w:tcPr>
          <w:p w14:paraId="04C4882E" w14:textId="00E1A11B" w:rsidR="00DF53AB" w:rsidRDefault="000327E0" w:rsidP="00DF53AB">
            <w:pPr>
              <w:pStyle w:val="OpeningParagraph"/>
              <w:rPr>
                <w:b w:val="0"/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 xml:space="preserve">Newbury </w:t>
            </w:r>
            <w:r w:rsidR="00637FE0">
              <w:rPr>
                <w:b w:val="0"/>
                <w:color w:val="auto"/>
                <w:sz w:val="22"/>
              </w:rPr>
              <w:t>Council</w:t>
            </w:r>
            <w:r w:rsidR="003674F3">
              <w:rPr>
                <w:b w:val="0"/>
                <w:color w:val="auto"/>
                <w:sz w:val="22"/>
              </w:rPr>
              <w:t xml:space="preserve">, </w:t>
            </w:r>
            <w:r w:rsidR="001157E2">
              <w:rPr>
                <w:b w:val="0"/>
                <w:color w:val="auto"/>
                <w:sz w:val="22"/>
              </w:rPr>
              <w:t xml:space="preserve">Rough Sleeper Coordinator, Social Services, Police, </w:t>
            </w:r>
            <w:r w:rsidR="00F54AA2">
              <w:rPr>
                <w:b w:val="0"/>
                <w:color w:val="auto"/>
                <w:sz w:val="22"/>
              </w:rPr>
              <w:t xml:space="preserve">CMHT, other preventative and rehabilitation support services as required. </w:t>
            </w:r>
          </w:p>
          <w:p w14:paraId="02A90164" w14:textId="77777777" w:rsidR="003674F3" w:rsidRPr="007B6406" w:rsidRDefault="003674F3" w:rsidP="00DF53AB">
            <w:pPr>
              <w:pStyle w:val="OpeningParagraph"/>
              <w:rPr>
                <w:b w:val="0"/>
                <w:color w:val="auto"/>
                <w:sz w:val="22"/>
              </w:rPr>
            </w:pPr>
          </w:p>
        </w:tc>
      </w:tr>
    </w:tbl>
    <w:p w14:paraId="29DFC0D1" w14:textId="77777777" w:rsidR="004F046B" w:rsidRDefault="004F046B" w:rsidP="00EB0DD6">
      <w:pPr>
        <w:pStyle w:val="OpeningParagraph"/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5478"/>
        <w:gridCol w:w="1770"/>
        <w:gridCol w:w="1771"/>
      </w:tblGrid>
      <w:tr w:rsidR="00AA2F25" w14:paraId="3D3B3DA7" w14:textId="77777777" w:rsidTr="00EA62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07F4D6CA" w14:textId="77777777" w:rsidR="00AA2F25" w:rsidRPr="00B55737" w:rsidRDefault="00AA2F25" w:rsidP="00EA6221">
            <w:pPr>
              <w:pStyle w:val="OpeningParagrap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Operating environment/ dimensions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56E0B416" w14:textId="77777777" w:rsidR="00AA2F25" w:rsidRPr="00B55737" w:rsidRDefault="00AA2F25" w:rsidP="00EA6221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1771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05698C62" w14:textId="77777777" w:rsidR="00AA2F25" w:rsidRPr="00B55737" w:rsidRDefault="00AA2F25" w:rsidP="00EA6221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AA2F25" w14:paraId="006F2324" w14:textId="77777777" w:rsidTr="00EA6221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3"/>
            <w:tcBorders>
              <w:bottom w:val="single" w:sz="4" w:space="0" w:color="ABC9D8" w:themeColor="accent1" w:themeTint="66"/>
            </w:tcBorders>
          </w:tcPr>
          <w:p w14:paraId="6B9CFBA7" w14:textId="6B1DCB78" w:rsidR="003674F3" w:rsidRPr="00020E9A" w:rsidRDefault="00696A9E" w:rsidP="001157E2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 xml:space="preserve">Working </w:t>
            </w:r>
            <w:r w:rsidR="00245D97">
              <w:rPr>
                <w:b w:val="0"/>
                <w:color w:val="000000" w:themeColor="text1"/>
                <w:sz w:val="22"/>
              </w:rPr>
              <w:t xml:space="preserve">within and from </w:t>
            </w:r>
            <w:r w:rsidR="000327E0">
              <w:rPr>
                <w:b w:val="0"/>
                <w:color w:val="000000" w:themeColor="text1"/>
                <w:sz w:val="22"/>
              </w:rPr>
              <w:t>Bramlings</w:t>
            </w:r>
            <w:r w:rsidR="00245D97">
              <w:rPr>
                <w:b w:val="0"/>
                <w:color w:val="000000" w:themeColor="text1"/>
                <w:sz w:val="22"/>
              </w:rPr>
              <w:t xml:space="preserve"> House </w:t>
            </w:r>
            <w:r w:rsidR="000327E0">
              <w:rPr>
                <w:b w:val="0"/>
                <w:color w:val="000000" w:themeColor="text1"/>
                <w:sz w:val="22"/>
              </w:rPr>
              <w:t xml:space="preserve">and Bluecoats </w:t>
            </w:r>
            <w:r w:rsidR="00245D97">
              <w:rPr>
                <w:b w:val="0"/>
                <w:color w:val="000000" w:themeColor="text1"/>
                <w:sz w:val="22"/>
              </w:rPr>
              <w:t xml:space="preserve">units of accommodation within </w:t>
            </w:r>
            <w:r w:rsidR="005514D5">
              <w:rPr>
                <w:b w:val="0"/>
                <w:color w:val="000000" w:themeColor="text1"/>
                <w:sz w:val="22"/>
              </w:rPr>
              <w:t>Newbury and Thatcham</w:t>
            </w:r>
            <w:r w:rsidR="00245D97">
              <w:rPr>
                <w:b w:val="0"/>
                <w:color w:val="000000" w:themeColor="text1"/>
                <w:sz w:val="22"/>
              </w:rPr>
              <w:t>.</w:t>
            </w:r>
          </w:p>
        </w:tc>
      </w:tr>
    </w:tbl>
    <w:p w14:paraId="42A3DE17" w14:textId="77777777" w:rsidR="004F046B" w:rsidRDefault="004F046B" w:rsidP="00EB0DD6">
      <w:pPr>
        <w:pStyle w:val="OpeningParagraph"/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5478"/>
        <w:gridCol w:w="1770"/>
        <w:gridCol w:w="1771"/>
      </w:tblGrid>
      <w:tr w:rsidR="00ED18D6" w14:paraId="674B627B" w14:textId="77777777" w:rsidTr="00EA62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vAlign w:val="center"/>
          </w:tcPr>
          <w:p w14:paraId="238BF32C" w14:textId="77777777" w:rsidR="00ED18D6" w:rsidRPr="00B55737" w:rsidRDefault="00ED18D6" w:rsidP="000B7690">
            <w:pPr>
              <w:pStyle w:val="OpeningParagraph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Knowledge, skills and competencies</w:t>
            </w:r>
          </w:p>
        </w:tc>
        <w:tc>
          <w:tcPr>
            <w:tcW w:w="1770" w:type="dxa"/>
            <w:vAlign w:val="center"/>
          </w:tcPr>
          <w:p w14:paraId="4AFCA39E" w14:textId="77777777" w:rsidR="00ED18D6" w:rsidRPr="00ED18D6" w:rsidRDefault="00ED18D6" w:rsidP="00EA6221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4"/>
                <w:szCs w:val="24"/>
              </w:rPr>
            </w:pPr>
            <w:r w:rsidRPr="00ED18D6">
              <w:rPr>
                <w:b w:val="0"/>
                <w:color w:val="FFFFFF" w:themeColor="background1"/>
                <w:sz w:val="24"/>
                <w:szCs w:val="24"/>
              </w:rPr>
              <w:t>Essential</w:t>
            </w:r>
          </w:p>
        </w:tc>
        <w:tc>
          <w:tcPr>
            <w:tcW w:w="1771" w:type="dxa"/>
            <w:vAlign w:val="center"/>
          </w:tcPr>
          <w:p w14:paraId="591DCCEC" w14:textId="77777777" w:rsidR="00ED18D6" w:rsidRPr="00ED18D6" w:rsidRDefault="00ED18D6" w:rsidP="00EA6221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4"/>
                <w:szCs w:val="24"/>
              </w:rPr>
            </w:pPr>
            <w:r w:rsidRPr="00ED18D6">
              <w:rPr>
                <w:b w:val="0"/>
                <w:color w:val="FFFFFF" w:themeColor="background1"/>
                <w:sz w:val="24"/>
                <w:szCs w:val="24"/>
              </w:rPr>
              <w:t>Desirable</w:t>
            </w:r>
          </w:p>
        </w:tc>
      </w:tr>
      <w:tr w:rsidR="00E309A3" w14:paraId="7F160288" w14:textId="77777777" w:rsidTr="00E309A3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3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520E0656" w14:textId="77777777" w:rsidR="00E309A3" w:rsidRPr="00B55737" w:rsidRDefault="00E309A3" w:rsidP="00E309A3">
            <w:pPr>
              <w:pStyle w:val="OpeningParagraph"/>
              <w:rPr>
                <w:b w:val="0"/>
                <w:color w:val="auto"/>
                <w:sz w:val="22"/>
              </w:rPr>
            </w:pPr>
            <w:r w:rsidRPr="00B55737">
              <w:rPr>
                <w:color w:val="auto"/>
                <w:sz w:val="24"/>
                <w:szCs w:val="24"/>
              </w:rPr>
              <w:t>Qualifications/training</w:t>
            </w:r>
          </w:p>
        </w:tc>
      </w:tr>
      <w:tr w:rsidR="00ED18D6" w14:paraId="216DA8CB" w14:textId="77777777" w:rsidTr="00EA6221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ABC9D8" w:themeColor="accent1" w:themeTint="66"/>
            </w:tcBorders>
          </w:tcPr>
          <w:p w14:paraId="7439F9AF" w14:textId="1750D7EF" w:rsidR="00A65AEB" w:rsidRPr="001F02EA" w:rsidRDefault="00A65AEB" w:rsidP="001F02EA">
            <w:pPr>
              <w:spacing w:before="60" w:after="60"/>
              <w:rPr>
                <w:rFonts w:asciiTheme="majorHAnsi" w:hAnsiTheme="majorHAnsi" w:cstheme="majorHAnsi"/>
                <w:b w:val="0"/>
                <w:color w:val="auto"/>
              </w:rPr>
            </w:pPr>
            <w:r w:rsidRPr="00A65AEB">
              <w:rPr>
                <w:rFonts w:asciiTheme="majorHAnsi" w:hAnsiTheme="majorHAnsi" w:cstheme="majorHAnsi"/>
                <w:b w:val="0"/>
                <w:color w:val="auto"/>
              </w:rPr>
              <w:lastRenderedPageBreak/>
              <w:t>A working knowledge and understanding of how to support people in achieving and maintaining independence</w:t>
            </w:r>
          </w:p>
          <w:p w14:paraId="6E5B1936" w14:textId="77777777" w:rsidR="00ED18D6" w:rsidRPr="001F02EA" w:rsidRDefault="00ED18D6" w:rsidP="00EA6221">
            <w:pPr>
              <w:pStyle w:val="OpeningParagraph"/>
              <w:rPr>
                <w:rFonts w:asciiTheme="majorHAnsi" w:hAnsiTheme="majorHAnsi" w:cstheme="majorHAnsi"/>
                <w:b w:val="0"/>
                <w:color w:val="auto"/>
                <w:sz w:val="22"/>
              </w:rPr>
            </w:pPr>
          </w:p>
        </w:tc>
        <w:tc>
          <w:tcPr>
            <w:tcW w:w="1770" w:type="dxa"/>
            <w:tcBorders>
              <w:bottom w:val="single" w:sz="4" w:space="0" w:color="ABC9D8" w:themeColor="accent1" w:themeTint="66"/>
            </w:tcBorders>
            <w:vAlign w:val="center"/>
          </w:tcPr>
          <w:p w14:paraId="37E32A59" w14:textId="77777777" w:rsidR="003674F3" w:rsidRDefault="003674F3" w:rsidP="003674F3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</w:p>
          <w:p w14:paraId="20DC6A61" w14:textId="77777777" w:rsidR="00ED18D6" w:rsidRPr="00B55737" w:rsidRDefault="00ED18D6" w:rsidP="00EA622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771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42E9E11B" w14:textId="77777777" w:rsidR="00ED18D6" w:rsidRPr="00B55737" w:rsidRDefault="00ED18D6" w:rsidP="00F54AA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1F02EA" w14:paraId="5E8BDEA1" w14:textId="77777777" w:rsidTr="00EA622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06F14160" w14:textId="77777777" w:rsidR="001F02EA" w:rsidRPr="001F02EA" w:rsidRDefault="001F02EA" w:rsidP="00EA6221">
            <w:pPr>
              <w:pStyle w:val="OpeningParagraph"/>
              <w:rPr>
                <w:rFonts w:asciiTheme="majorHAnsi" w:hAnsiTheme="majorHAnsi" w:cstheme="majorHAnsi"/>
                <w:b w:val="0"/>
                <w:color w:val="auto"/>
                <w:sz w:val="22"/>
              </w:rPr>
            </w:pPr>
            <w:r>
              <w:rPr>
                <w:rFonts w:asciiTheme="majorHAnsi" w:hAnsiTheme="majorHAnsi" w:cstheme="majorHAnsi"/>
                <w:b w:val="0"/>
                <w:color w:val="auto"/>
                <w:sz w:val="22"/>
              </w:rPr>
              <w:t>Housing or Support related qualification</w:t>
            </w:r>
          </w:p>
        </w:tc>
        <w:tc>
          <w:tcPr>
            <w:tcW w:w="1770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7065BA3E" w14:textId="77777777" w:rsidR="001F02EA" w:rsidRDefault="001F02EA" w:rsidP="00EA622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771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09A6C979" w14:textId="77777777" w:rsidR="001F02EA" w:rsidRDefault="001F02EA" w:rsidP="00F54AA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A/I</w:t>
            </w:r>
          </w:p>
        </w:tc>
      </w:tr>
      <w:tr w:rsidR="001F02EA" w14:paraId="160F5488" w14:textId="77777777" w:rsidTr="00EA622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36E89EC1" w14:textId="77777777" w:rsidR="001F02EA" w:rsidRDefault="001F02EA" w:rsidP="00EA6221">
            <w:pPr>
              <w:pStyle w:val="OpeningParagraph"/>
              <w:rPr>
                <w:rFonts w:asciiTheme="majorHAnsi" w:hAnsiTheme="majorHAnsi" w:cstheme="majorHAnsi"/>
                <w:b w:val="0"/>
                <w:color w:val="auto"/>
                <w:sz w:val="22"/>
              </w:rPr>
            </w:pPr>
            <w:r w:rsidRPr="001F02EA">
              <w:rPr>
                <w:rFonts w:asciiTheme="majorHAnsi" w:hAnsiTheme="majorHAnsi" w:cstheme="majorHAnsi"/>
                <w:b w:val="0"/>
                <w:color w:val="auto"/>
                <w:sz w:val="22"/>
              </w:rPr>
              <w:t>Experience of providing support to diverse client groups</w:t>
            </w:r>
          </w:p>
          <w:p w14:paraId="151F2AE8" w14:textId="77777777" w:rsidR="001F02EA" w:rsidRPr="001F02EA" w:rsidRDefault="001F02EA" w:rsidP="00EA6221">
            <w:pPr>
              <w:pStyle w:val="OpeningParagraph"/>
              <w:rPr>
                <w:rFonts w:asciiTheme="majorHAnsi" w:hAnsiTheme="majorHAnsi" w:cstheme="majorHAnsi"/>
                <w:b w:val="0"/>
                <w:color w:val="auto"/>
                <w:sz w:val="22"/>
              </w:rPr>
            </w:pPr>
          </w:p>
        </w:tc>
        <w:tc>
          <w:tcPr>
            <w:tcW w:w="1770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67BDC31F" w14:textId="77777777" w:rsidR="001F02EA" w:rsidRDefault="001F02EA" w:rsidP="00EA622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771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75F368FB" w14:textId="77777777" w:rsidR="001F02EA" w:rsidRDefault="001F02EA" w:rsidP="00F54AA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A/I</w:t>
            </w:r>
          </w:p>
        </w:tc>
      </w:tr>
      <w:tr w:rsidR="001F02EA" w14:paraId="0FBC6673" w14:textId="77777777" w:rsidTr="00EA622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652A95E2" w14:textId="77777777" w:rsidR="001F02EA" w:rsidRDefault="001F02EA" w:rsidP="00EA6221">
            <w:pPr>
              <w:pStyle w:val="OpeningParagraph"/>
              <w:rPr>
                <w:rFonts w:asciiTheme="majorHAnsi" w:hAnsiTheme="majorHAnsi" w:cstheme="majorHAnsi"/>
                <w:b w:val="0"/>
                <w:color w:val="auto"/>
                <w:sz w:val="22"/>
              </w:rPr>
            </w:pPr>
            <w:r w:rsidRPr="001F02EA">
              <w:rPr>
                <w:rFonts w:asciiTheme="majorHAnsi" w:hAnsiTheme="majorHAnsi" w:cstheme="majorHAnsi"/>
                <w:b w:val="0"/>
                <w:color w:val="auto"/>
                <w:sz w:val="22"/>
              </w:rPr>
              <w:t>Experience of working with clients experiencing substance misuse and mental health.</w:t>
            </w:r>
          </w:p>
          <w:p w14:paraId="2DC4ECF3" w14:textId="77777777" w:rsidR="001F02EA" w:rsidRPr="001F02EA" w:rsidRDefault="001F02EA" w:rsidP="00EA6221">
            <w:pPr>
              <w:pStyle w:val="OpeningParagraph"/>
              <w:rPr>
                <w:rFonts w:asciiTheme="majorHAnsi" w:hAnsiTheme="majorHAnsi" w:cstheme="majorHAnsi"/>
                <w:b w:val="0"/>
                <w:color w:val="auto"/>
                <w:sz w:val="22"/>
              </w:rPr>
            </w:pPr>
          </w:p>
        </w:tc>
        <w:tc>
          <w:tcPr>
            <w:tcW w:w="1770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76C2E4B1" w14:textId="77777777" w:rsidR="001F02EA" w:rsidRDefault="001F02EA" w:rsidP="00EA622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771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2DCC3FE8" w14:textId="77777777" w:rsidR="001F02EA" w:rsidRDefault="001F02EA" w:rsidP="00F54AA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A/I</w:t>
            </w:r>
          </w:p>
        </w:tc>
      </w:tr>
      <w:tr w:rsidR="00ED18D6" w14:paraId="518F3803" w14:textId="77777777" w:rsidTr="00EA622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49B301F9" w14:textId="77777777" w:rsidR="00ED18D6" w:rsidRDefault="001F02EA" w:rsidP="00EA6221">
            <w:pPr>
              <w:pStyle w:val="OpeningParagraph"/>
              <w:rPr>
                <w:rFonts w:asciiTheme="majorHAnsi" w:hAnsiTheme="majorHAnsi" w:cstheme="majorHAnsi"/>
                <w:b w:val="0"/>
                <w:color w:val="auto"/>
                <w:sz w:val="22"/>
              </w:rPr>
            </w:pPr>
            <w:r w:rsidRPr="001F02EA">
              <w:rPr>
                <w:rFonts w:asciiTheme="majorHAnsi" w:hAnsiTheme="majorHAnsi" w:cstheme="majorHAnsi"/>
                <w:b w:val="0"/>
                <w:color w:val="auto"/>
                <w:sz w:val="22"/>
              </w:rPr>
              <w:t>Educated to GCSE level or equivalent in Maths and English (Grades A*- C)</w:t>
            </w:r>
          </w:p>
          <w:p w14:paraId="735F9023" w14:textId="77777777" w:rsidR="001F02EA" w:rsidRPr="001F02EA" w:rsidRDefault="001F02EA" w:rsidP="00EA6221">
            <w:pPr>
              <w:pStyle w:val="OpeningParagraph"/>
              <w:rPr>
                <w:rFonts w:asciiTheme="majorHAnsi" w:hAnsiTheme="majorHAnsi" w:cstheme="majorHAnsi"/>
                <w:b w:val="0"/>
                <w:color w:val="auto"/>
                <w:sz w:val="22"/>
              </w:rPr>
            </w:pPr>
          </w:p>
        </w:tc>
        <w:tc>
          <w:tcPr>
            <w:tcW w:w="1770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34297106" w14:textId="77777777" w:rsidR="00ED18D6" w:rsidRDefault="001F02EA" w:rsidP="00EA622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</w:p>
        </w:tc>
        <w:tc>
          <w:tcPr>
            <w:tcW w:w="1771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34E1B2A5" w14:textId="77777777" w:rsidR="00ED18D6" w:rsidRDefault="00ED18D6" w:rsidP="00F54AA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14:paraId="36C06FA4" w14:textId="77777777" w:rsidTr="00EA6221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shd w:val="clear" w:color="auto" w:fill="D5E4EB" w:themeFill="accent1" w:themeFillTint="33"/>
            <w:vAlign w:val="center"/>
          </w:tcPr>
          <w:p w14:paraId="7E649D48" w14:textId="77777777" w:rsidR="00ED18D6" w:rsidRPr="00B55737" w:rsidRDefault="00ED18D6" w:rsidP="00EA6221">
            <w:pPr>
              <w:pStyle w:val="OpeningParagraph"/>
              <w:rPr>
                <w:color w:val="auto"/>
              </w:rPr>
            </w:pPr>
            <w:r w:rsidRPr="00B55737">
              <w:rPr>
                <w:color w:val="auto"/>
                <w:sz w:val="24"/>
                <w:szCs w:val="24"/>
              </w:rPr>
              <w:t>Knowledge and skills</w:t>
            </w:r>
          </w:p>
        </w:tc>
        <w:tc>
          <w:tcPr>
            <w:tcW w:w="1770" w:type="dxa"/>
            <w:shd w:val="clear" w:color="auto" w:fill="D5E4EB" w:themeFill="accent1" w:themeFillTint="33"/>
          </w:tcPr>
          <w:p w14:paraId="74F2DD52" w14:textId="77777777" w:rsidR="00ED18D6" w:rsidRPr="00B55737" w:rsidRDefault="00ED18D6" w:rsidP="00EA622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771" w:type="dxa"/>
            <w:shd w:val="clear" w:color="auto" w:fill="D5E4EB" w:themeFill="accent1" w:themeFillTint="33"/>
          </w:tcPr>
          <w:p w14:paraId="242190E5" w14:textId="77777777" w:rsidR="00ED18D6" w:rsidRPr="00B55737" w:rsidRDefault="00ED18D6" w:rsidP="00EA622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14:paraId="7A791823" w14:textId="77777777" w:rsidTr="00EA62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</w:tcPr>
          <w:p w14:paraId="0F87C73D" w14:textId="77777777" w:rsidR="00ED18D6" w:rsidRPr="00670533" w:rsidRDefault="001F02EA" w:rsidP="000679F2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Ability to work under own initiative</w:t>
            </w:r>
          </w:p>
        </w:tc>
        <w:tc>
          <w:tcPr>
            <w:tcW w:w="1770" w:type="dxa"/>
            <w:vAlign w:val="center"/>
          </w:tcPr>
          <w:p w14:paraId="66F32EC6" w14:textId="77777777" w:rsidR="00ED18D6" w:rsidRPr="00B55737" w:rsidRDefault="0019524A" w:rsidP="00EA622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  <w:r w:rsidR="00670533">
              <w:rPr>
                <w:b/>
                <w:color w:val="auto"/>
                <w:sz w:val="22"/>
              </w:rPr>
              <w:t>/I</w:t>
            </w:r>
          </w:p>
        </w:tc>
        <w:tc>
          <w:tcPr>
            <w:tcW w:w="1771" w:type="dxa"/>
            <w:vAlign w:val="center"/>
          </w:tcPr>
          <w:p w14:paraId="1A5643F0" w14:textId="77777777" w:rsidR="00ED18D6" w:rsidRPr="00B55737" w:rsidRDefault="00ED18D6" w:rsidP="00EA622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14:paraId="681346F7" w14:textId="77777777" w:rsidTr="00EA62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</w:tcPr>
          <w:p w14:paraId="12A001A3" w14:textId="77777777" w:rsidR="00ED18D6" w:rsidRPr="00670533" w:rsidRDefault="001F02EA" w:rsidP="004D274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Ability to network and build strong relationships with partner agencies, community and key stakeholders. </w:t>
            </w:r>
          </w:p>
        </w:tc>
        <w:tc>
          <w:tcPr>
            <w:tcW w:w="1770" w:type="dxa"/>
            <w:vAlign w:val="center"/>
          </w:tcPr>
          <w:p w14:paraId="1F6B74B4" w14:textId="77777777" w:rsidR="00ED18D6" w:rsidRPr="00B55737" w:rsidRDefault="0019524A" w:rsidP="00EA622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  <w:r w:rsidR="00870DD2">
              <w:rPr>
                <w:b/>
                <w:color w:val="auto"/>
                <w:sz w:val="22"/>
              </w:rPr>
              <w:t>/I</w:t>
            </w:r>
          </w:p>
        </w:tc>
        <w:tc>
          <w:tcPr>
            <w:tcW w:w="1771" w:type="dxa"/>
            <w:vAlign w:val="center"/>
          </w:tcPr>
          <w:p w14:paraId="7868D07D" w14:textId="77777777" w:rsidR="00ED18D6" w:rsidRPr="00B55737" w:rsidRDefault="00ED18D6" w:rsidP="00EA622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14:paraId="3DF95C33" w14:textId="77777777" w:rsidTr="00EA62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</w:tcPr>
          <w:p w14:paraId="46965FCD" w14:textId="3D320BF4" w:rsidR="00ED18D6" w:rsidRPr="00670533" w:rsidRDefault="00A65AEB" w:rsidP="00670533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Organisational</w:t>
            </w:r>
            <w:r w:rsidR="001F02EA">
              <w:rPr>
                <w:b w:val="0"/>
                <w:color w:val="auto"/>
              </w:rPr>
              <w:t xml:space="preserve"> skills, including time management and ability to meet targets </w:t>
            </w:r>
          </w:p>
        </w:tc>
        <w:tc>
          <w:tcPr>
            <w:tcW w:w="1770" w:type="dxa"/>
            <w:vAlign w:val="center"/>
          </w:tcPr>
          <w:p w14:paraId="11E60ECC" w14:textId="77777777" w:rsidR="00ED18D6" w:rsidRPr="00B55737" w:rsidRDefault="0019524A" w:rsidP="00EA622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  <w:r w:rsidR="00870DD2">
              <w:rPr>
                <w:b/>
                <w:color w:val="auto"/>
                <w:sz w:val="22"/>
              </w:rPr>
              <w:t>/I</w:t>
            </w:r>
          </w:p>
        </w:tc>
        <w:tc>
          <w:tcPr>
            <w:tcW w:w="1771" w:type="dxa"/>
            <w:vAlign w:val="center"/>
          </w:tcPr>
          <w:p w14:paraId="41D25AFC" w14:textId="77777777" w:rsidR="00ED18D6" w:rsidRPr="00B55737" w:rsidRDefault="00ED18D6" w:rsidP="00EA622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14:paraId="5B1ECF9E" w14:textId="77777777" w:rsidTr="00EA62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</w:tcPr>
          <w:p w14:paraId="2252E486" w14:textId="77777777" w:rsidR="00ED18D6" w:rsidRPr="00670533" w:rsidRDefault="001F02EA" w:rsidP="00F66089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Ability to communicate effectively at different levels. </w:t>
            </w:r>
          </w:p>
        </w:tc>
        <w:tc>
          <w:tcPr>
            <w:tcW w:w="1770" w:type="dxa"/>
            <w:vAlign w:val="center"/>
          </w:tcPr>
          <w:p w14:paraId="6115B3E8" w14:textId="77777777" w:rsidR="00ED18D6" w:rsidRPr="00B55737" w:rsidRDefault="0019524A" w:rsidP="00EA622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  <w:r w:rsidR="00870DD2">
              <w:rPr>
                <w:b/>
                <w:color w:val="auto"/>
                <w:sz w:val="22"/>
              </w:rPr>
              <w:t>/I</w:t>
            </w:r>
          </w:p>
        </w:tc>
        <w:tc>
          <w:tcPr>
            <w:tcW w:w="1771" w:type="dxa"/>
            <w:vAlign w:val="center"/>
          </w:tcPr>
          <w:p w14:paraId="18A3B336" w14:textId="77777777" w:rsidR="00ED18D6" w:rsidRDefault="00ED18D6" w:rsidP="00EA6221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F3450D" w14:paraId="1F49B91E" w14:textId="77777777" w:rsidTr="00EA62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</w:tcPr>
          <w:p w14:paraId="480FD8A8" w14:textId="2A433B3F" w:rsidR="00F3450D" w:rsidRPr="00670533" w:rsidRDefault="001E34C0" w:rsidP="00F3450D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Ability</w:t>
            </w:r>
            <w:r w:rsidR="001F02EA">
              <w:rPr>
                <w:b w:val="0"/>
                <w:color w:val="auto"/>
              </w:rPr>
              <w:t xml:space="preserve"> to use IT packages and management information systems. </w:t>
            </w:r>
          </w:p>
        </w:tc>
        <w:tc>
          <w:tcPr>
            <w:tcW w:w="1770" w:type="dxa"/>
            <w:vAlign w:val="center"/>
          </w:tcPr>
          <w:p w14:paraId="22F79354" w14:textId="77777777" w:rsidR="00F3450D" w:rsidRPr="00B55737" w:rsidRDefault="001F02EA" w:rsidP="00F3450D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A/I</w:t>
            </w:r>
          </w:p>
        </w:tc>
        <w:tc>
          <w:tcPr>
            <w:tcW w:w="1771" w:type="dxa"/>
            <w:vAlign w:val="center"/>
          </w:tcPr>
          <w:p w14:paraId="0EDBBF62" w14:textId="77777777" w:rsidR="00F3450D" w:rsidRDefault="00F3450D" w:rsidP="001F02EA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E1FDD" w14:paraId="0C0F8631" w14:textId="77777777" w:rsidTr="00EA62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</w:tcPr>
          <w:p w14:paraId="6A4F754F" w14:textId="77777777" w:rsidR="00EE1FDD" w:rsidRPr="00EE1FDD" w:rsidRDefault="001F02EA" w:rsidP="00F3450D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Ability to deal with distressed and aggressive clients. </w:t>
            </w:r>
          </w:p>
        </w:tc>
        <w:tc>
          <w:tcPr>
            <w:tcW w:w="1770" w:type="dxa"/>
            <w:vAlign w:val="center"/>
          </w:tcPr>
          <w:p w14:paraId="0554477F" w14:textId="77777777" w:rsidR="00EE1FDD" w:rsidRDefault="0019524A" w:rsidP="00F3450D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  <w:r w:rsidR="003F7D32">
              <w:rPr>
                <w:b/>
                <w:color w:val="auto"/>
                <w:sz w:val="22"/>
              </w:rPr>
              <w:t>/I</w:t>
            </w:r>
          </w:p>
        </w:tc>
        <w:tc>
          <w:tcPr>
            <w:tcW w:w="1771" w:type="dxa"/>
            <w:vAlign w:val="center"/>
          </w:tcPr>
          <w:p w14:paraId="0D4786EA" w14:textId="77777777" w:rsidR="00EE1FDD" w:rsidRDefault="00EE1FDD" w:rsidP="00F3450D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A65AEB" w14:paraId="0732F839" w14:textId="77777777" w:rsidTr="00EA62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</w:tcPr>
          <w:p w14:paraId="5122E704" w14:textId="1846B8AD" w:rsidR="00A65AEB" w:rsidRPr="00A65AEB" w:rsidRDefault="00A65AEB" w:rsidP="00F3450D">
            <w:pPr>
              <w:rPr>
                <w:b w:val="0"/>
                <w:color w:val="auto"/>
              </w:rPr>
            </w:pPr>
            <w:r w:rsidRPr="00A65AEB">
              <w:rPr>
                <w:b w:val="0"/>
                <w:color w:val="auto"/>
              </w:rPr>
              <w:t>Driving Licence and use of own transport</w:t>
            </w:r>
          </w:p>
        </w:tc>
        <w:tc>
          <w:tcPr>
            <w:tcW w:w="1770" w:type="dxa"/>
            <w:vAlign w:val="center"/>
          </w:tcPr>
          <w:p w14:paraId="43056842" w14:textId="77777777" w:rsidR="00A65AEB" w:rsidRDefault="00A65AEB" w:rsidP="00F3450D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771" w:type="dxa"/>
            <w:vAlign w:val="center"/>
          </w:tcPr>
          <w:p w14:paraId="417D83B8" w14:textId="6C278F19" w:rsidR="00A65AEB" w:rsidRDefault="00A65AEB" w:rsidP="00F3450D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A/I</w:t>
            </w:r>
          </w:p>
        </w:tc>
      </w:tr>
      <w:tr w:rsidR="001F02EA" w14:paraId="3385BD5A" w14:textId="77777777" w:rsidTr="005A62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shd w:val="clear" w:color="auto" w:fill="D5E4EB" w:themeFill="accent1" w:themeFillTint="33"/>
            <w:vAlign w:val="center"/>
          </w:tcPr>
          <w:p w14:paraId="4A9BCEB5" w14:textId="77777777" w:rsidR="001F02EA" w:rsidRDefault="001F02EA" w:rsidP="005A6224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Other</w:t>
            </w:r>
          </w:p>
        </w:tc>
        <w:tc>
          <w:tcPr>
            <w:tcW w:w="3541" w:type="dxa"/>
            <w:gridSpan w:val="2"/>
            <w:shd w:val="clear" w:color="auto" w:fill="D5E4EB" w:themeFill="accent1" w:themeFillTint="33"/>
            <w:vAlign w:val="center"/>
          </w:tcPr>
          <w:p w14:paraId="5655C57A" w14:textId="77777777" w:rsidR="001F02EA" w:rsidRDefault="00F54AA2" w:rsidP="005A6224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Essential</w:t>
            </w:r>
          </w:p>
        </w:tc>
      </w:tr>
      <w:tr w:rsidR="00DB4536" w14:paraId="78C5EC41" w14:textId="77777777" w:rsidTr="00DB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vAlign w:val="center"/>
          </w:tcPr>
          <w:p w14:paraId="52A37C5A" w14:textId="77777777" w:rsidR="00DB4536" w:rsidRPr="00DB4536" w:rsidRDefault="00DB4536" w:rsidP="005A6224">
            <w:pPr>
              <w:rPr>
                <w:b w:val="0"/>
                <w:color w:val="auto"/>
              </w:rPr>
            </w:pPr>
            <w:r w:rsidRPr="00DB4536">
              <w:rPr>
                <w:b w:val="0"/>
                <w:color w:val="auto"/>
              </w:rPr>
              <w:t>Enhanced DBS check</w:t>
            </w:r>
          </w:p>
        </w:tc>
        <w:tc>
          <w:tcPr>
            <w:tcW w:w="3541" w:type="dxa"/>
            <w:gridSpan w:val="2"/>
            <w:vAlign w:val="center"/>
          </w:tcPr>
          <w:p w14:paraId="64E6793C" w14:textId="77777777" w:rsidR="00DB4536" w:rsidRDefault="00F54AA2" w:rsidP="005A6224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</w:p>
        </w:tc>
      </w:tr>
      <w:tr w:rsidR="005A6224" w14:paraId="780EC859" w14:textId="77777777" w:rsidTr="005A62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shd w:val="clear" w:color="auto" w:fill="D5E4EB" w:themeFill="accent1" w:themeFillTint="33"/>
            <w:vAlign w:val="center"/>
          </w:tcPr>
          <w:p w14:paraId="5C05644F" w14:textId="77777777" w:rsidR="005A6224" w:rsidRDefault="005A6224" w:rsidP="005A6224">
            <w:pPr>
              <w:rPr>
                <w:color w:val="000000" w:themeColor="text1"/>
              </w:rPr>
            </w:pPr>
            <w:r>
              <w:rPr>
                <w:color w:val="auto"/>
                <w:sz w:val="24"/>
                <w:szCs w:val="24"/>
              </w:rPr>
              <w:t>Competency</w:t>
            </w:r>
          </w:p>
        </w:tc>
        <w:tc>
          <w:tcPr>
            <w:tcW w:w="3541" w:type="dxa"/>
            <w:gridSpan w:val="2"/>
            <w:shd w:val="clear" w:color="auto" w:fill="D5E4EB" w:themeFill="accent1" w:themeFillTint="33"/>
            <w:vAlign w:val="center"/>
          </w:tcPr>
          <w:p w14:paraId="55E61DB7" w14:textId="77777777" w:rsidR="005A6224" w:rsidRPr="00B55737" w:rsidRDefault="005A6224" w:rsidP="005A6224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Essential</w:t>
            </w:r>
          </w:p>
        </w:tc>
      </w:tr>
      <w:tr w:rsidR="005A6224" w14:paraId="62EDBB37" w14:textId="77777777" w:rsidTr="00EA62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vAlign w:val="center"/>
          </w:tcPr>
          <w:p w14:paraId="6A28FA7C" w14:textId="77777777" w:rsidR="005A6224" w:rsidRPr="00DB4536" w:rsidRDefault="005A6224" w:rsidP="005A6224">
            <w:pPr>
              <w:rPr>
                <w:rFonts w:asciiTheme="majorHAnsi" w:eastAsia="MS Mincho" w:hAnsiTheme="majorHAnsi" w:cstheme="majorHAnsi"/>
                <w:b w:val="0"/>
                <w:color w:val="auto"/>
              </w:rPr>
            </w:pPr>
            <w:r w:rsidRPr="003845C4">
              <w:rPr>
                <w:rFonts w:cstheme="minorHAnsi"/>
                <w:color w:val="000000" w:themeColor="text1"/>
              </w:rPr>
              <w:t>Influential</w:t>
            </w:r>
            <w:r w:rsidRPr="003845C4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Pr="003845C4">
              <w:rPr>
                <w:rFonts w:eastAsia="Times New Roman" w:cstheme="minorHAnsi"/>
                <w:b w:val="0"/>
                <w:color w:val="000000"/>
                <w:lang w:eastAsia="en-GB"/>
              </w:rPr>
              <w:t xml:space="preserve">- </w:t>
            </w:r>
            <w:r w:rsidR="001F02EA" w:rsidRPr="001F02EA">
              <w:rPr>
                <w:rFonts w:asciiTheme="majorHAnsi" w:eastAsia="MS Mincho" w:hAnsiTheme="majorHAnsi" w:cstheme="majorHAnsi"/>
                <w:b w:val="0"/>
                <w:color w:val="auto"/>
              </w:rPr>
              <w:t>Gaining other people’s trust by demonstrating openness and honesty, behaving consistently, and acting in accordance with moral, ethical, professi</w:t>
            </w:r>
            <w:r w:rsidR="00DB4536">
              <w:rPr>
                <w:rFonts w:asciiTheme="majorHAnsi" w:eastAsia="MS Mincho" w:hAnsiTheme="majorHAnsi" w:cstheme="majorHAnsi"/>
                <w:b w:val="0"/>
                <w:color w:val="auto"/>
              </w:rPr>
              <w:t>onal</w:t>
            </w:r>
            <w:r w:rsidR="001F02EA" w:rsidRPr="001F02EA">
              <w:rPr>
                <w:rFonts w:asciiTheme="majorHAnsi" w:eastAsia="MS Mincho" w:hAnsiTheme="majorHAnsi" w:cstheme="majorHAnsi"/>
                <w:b w:val="0"/>
                <w:color w:val="auto"/>
              </w:rPr>
              <w:t xml:space="preserve"> and organisational guidelines.</w:t>
            </w:r>
          </w:p>
          <w:p w14:paraId="411E6680" w14:textId="77777777" w:rsidR="001F02EA" w:rsidRDefault="001F02EA" w:rsidP="005A6224">
            <w:pPr>
              <w:rPr>
                <w:color w:val="000000" w:themeColor="text1"/>
              </w:rPr>
            </w:pPr>
          </w:p>
        </w:tc>
        <w:tc>
          <w:tcPr>
            <w:tcW w:w="3541" w:type="dxa"/>
            <w:gridSpan w:val="2"/>
            <w:vAlign w:val="center"/>
          </w:tcPr>
          <w:p w14:paraId="464F1537" w14:textId="77777777" w:rsidR="005A6224" w:rsidRPr="00B55737" w:rsidRDefault="00DD6E1A" w:rsidP="005A6224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I</w:t>
            </w:r>
          </w:p>
        </w:tc>
      </w:tr>
      <w:tr w:rsidR="005A6224" w14:paraId="13D5EE31" w14:textId="77777777" w:rsidTr="00EA62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vAlign w:val="center"/>
          </w:tcPr>
          <w:p w14:paraId="55341DD2" w14:textId="77777777" w:rsidR="005A6224" w:rsidRPr="00640F03" w:rsidRDefault="005A6224" w:rsidP="005A6224">
            <w:pPr>
              <w:rPr>
                <w:color w:val="000000" w:themeColor="text1"/>
              </w:rPr>
            </w:pPr>
            <w:r w:rsidRPr="003845C4">
              <w:rPr>
                <w:rFonts w:cstheme="minorHAnsi"/>
                <w:color w:val="000000" w:themeColor="text1"/>
              </w:rPr>
              <w:t>Future focused</w:t>
            </w:r>
            <w:r w:rsidRPr="003845C4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Pr="003845C4">
              <w:rPr>
                <w:rFonts w:eastAsia="Times New Roman" w:cstheme="minorHAnsi"/>
                <w:b w:val="0"/>
                <w:color w:val="000000"/>
                <w:lang w:eastAsia="en-GB"/>
              </w:rPr>
              <w:t>- Looks at what’s possible and how to make it happen</w:t>
            </w:r>
            <w:r w:rsidR="00DB4536">
              <w:rPr>
                <w:rFonts w:eastAsia="Times New Roman" w:cstheme="minorHAnsi"/>
                <w:b w:val="0"/>
                <w:color w:val="000000"/>
                <w:lang w:eastAsia="en-GB"/>
              </w:rPr>
              <w:t xml:space="preserve">. </w:t>
            </w:r>
          </w:p>
        </w:tc>
        <w:tc>
          <w:tcPr>
            <w:tcW w:w="3541" w:type="dxa"/>
            <w:gridSpan w:val="2"/>
            <w:vAlign w:val="center"/>
          </w:tcPr>
          <w:p w14:paraId="4B68F042" w14:textId="77777777" w:rsidR="005A6224" w:rsidRDefault="00DD6E1A" w:rsidP="005A6224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I</w:t>
            </w:r>
          </w:p>
        </w:tc>
      </w:tr>
      <w:tr w:rsidR="005A6224" w14:paraId="3AE6B9B2" w14:textId="77777777" w:rsidTr="00EA62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vAlign w:val="center"/>
          </w:tcPr>
          <w:p w14:paraId="111F9BF4" w14:textId="77777777" w:rsidR="005A6224" w:rsidRPr="00640F03" w:rsidRDefault="005A6224" w:rsidP="005A6224">
            <w:pPr>
              <w:rPr>
                <w:color w:val="000000" w:themeColor="text1"/>
              </w:rPr>
            </w:pPr>
            <w:r w:rsidRPr="003845C4">
              <w:rPr>
                <w:rFonts w:cstheme="minorHAnsi"/>
                <w:color w:val="000000" w:themeColor="text1"/>
              </w:rPr>
              <w:t xml:space="preserve">Engaging </w:t>
            </w:r>
            <w:r w:rsidRPr="003845C4">
              <w:rPr>
                <w:rFonts w:cstheme="minorHAnsi"/>
                <w:b w:val="0"/>
                <w:color w:val="000000" w:themeColor="text1"/>
              </w:rPr>
              <w:t xml:space="preserve">- </w:t>
            </w:r>
            <w:r w:rsidRPr="003845C4">
              <w:rPr>
                <w:rFonts w:eastAsia="Times New Roman" w:cstheme="minorHAnsi"/>
                <w:b w:val="0"/>
                <w:color w:val="000000"/>
                <w:lang w:eastAsia="en-GB"/>
              </w:rPr>
              <w:t>Achieves collective outcomes by building effective relationships</w:t>
            </w:r>
            <w:r w:rsidR="00DB4536">
              <w:rPr>
                <w:rFonts w:eastAsia="Times New Roman" w:cstheme="minorHAnsi"/>
                <w:b w:val="0"/>
                <w:color w:val="000000"/>
                <w:lang w:eastAsia="en-GB"/>
              </w:rPr>
              <w:t xml:space="preserve"> both with clients and key stakeholders. </w:t>
            </w:r>
          </w:p>
        </w:tc>
        <w:tc>
          <w:tcPr>
            <w:tcW w:w="3541" w:type="dxa"/>
            <w:gridSpan w:val="2"/>
            <w:vAlign w:val="center"/>
          </w:tcPr>
          <w:p w14:paraId="04AEA46E" w14:textId="77777777" w:rsidR="005A6224" w:rsidRDefault="00DD6E1A" w:rsidP="005A6224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AI</w:t>
            </w:r>
          </w:p>
        </w:tc>
      </w:tr>
      <w:tr w:rsidR="005A6224" w14:paraId="6DEDD26D" w14:textId="77777777" w:rsidTr="00EA62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vAlign w:val="center"/>
          </w:tcPr>
          <w:p w14:paraId="406EC22C" w14:textId="77F2D4D6" w:rsidR="005A6224" w:rsidRPr="00640F03" w:rsidRDefault="005A6224" w:rsidP="00DB4536">
            <w:pPr>
              <w:rPr>
                <w:color w:val="000000" w:themeColor="text1"/>
              </w:rPr>
            </w:pPr>
            <w:r w:rsidRPr="003845C4">
              <w:rPr>
                <w:rFonts w:cstheme="minorHAnsi"/>
                <w:color w:val="000000" w:themeColor="text1"/>
              </w:rPr>
              <w:t xml:space="preserve">Resilient </w:t>
            </w:r>
            <w:r w:rsidR="00DB4536">
              <w:rPr>
                <w:rFonts w:cstheme="minorHAnsi"/>
                <w:b w:val="0"/>
                <w:color w:val="000000" w:themeColor="text1"/>
              </w:rPr>
              <w:t>–</w:t>
            </w:r>
            <w:r w:rsidRPr="003845C4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="00412069" w:rsidRPr="00412069">
              <w:rPr>
                <w:rFonts w:ascii="Open Sans" w:hAnsi="Open Sans" w:cs="Open Sans"/>
                <w:b w:val="0"/>
                <w:color w:val="000000"/>
              </w:rPr>
              <w:t>Ability to deal with distressed and aggressive clients</w:t>
            </w:r>
          </w:p>
        </w:tc>
        <w:tc>
          <w:tcPr>
            <w:tcW w:w="3541" w:type="dxa"/>
            <w:gridSpan w:val="2"/>
            <w:vAlign w:val="center"/>
          </w:tcPr>
          <w:p w14:paraId="741BEA06" w14:textId="7807EBB4" w:rsidR="005A6224" w:rsidRDefault="00DD6E1A" w:rsidP="005A6224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AI</w:t>
            </w:r>
            <w:r w:rsidR="00412069">
              <w:rPr>
                <w:b/>
                <w:color w:val="auto"/>
                <w:sz w:val="22"/>
              </w:rPr>
              <w:t>T</w:t>
            </w:r>
          </w:p>
        </w:tc>
      </w:tr>
      <w:tr w:rsidR="005A6224" w14:paraId="105D3DC2" w14:textId="77777777" w:rsidTr="00EA62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vAlign w:val="center"/>
          </w:tcPr>
          <w:p w14:paraId="57AE8F51" w14:textId="77777777" w:rsidR="005A6224" w:rsidRPr="00640F03" w:rsidRDefault="005A6224" w:rsidP="00DB4536">
            <w:pPr>
              <w:rPr>
                <w:color w:val="000000" w:themeColor="text1"/>
              </w:rPr>
            </w:pPr>
            <w:r w:rsidRPr="003845C4">
              <w:rPr>
                <w:rFonts w:cstheme="minorHAnsi"/>
                <w:color w:val="000000" w:themeColor="text1"/>
              </w:rPr>
              <w:lastRenderedPageBreak/>
              <w:t xml:space="preserve">Performance </w:t>
            </w:r>
            <w:r w:rsidR="00DB4536">
              <w:rPr>
                <w:rFonts w:cstheme="minorHAnsi"/>
                <w:b w:val="0"/>
                <w:color w:val="000000" w:themeColor="text1"/>
              </w:rPr>
              <w:t xml:space="preserve">- </w:t>
            </w:r>
            <w:r w:rsidR="00C54DB9">
              <w:rPr>
                <w:rFonts w:eastAsia="Times New Roman" w:cstheme="minorHAnsi"/>
                <w:b w:val="0"/>
                <w:color w:val="000000"/>
                <w:lang w:eastAsia="en-GB"/>
              </w:rPr>
              <w:t>d</w:t>
            </w:r>
            <w:r w:rsidRPr="003845C4">
              <w:rPr>
                <w:rFonts w:eastAsia="Times New Roman" w:cstheme="minorHAnsi"/>
                <w:b w:val="0"/>
                <w:color w:val="000000"/>
                <w:lang w:eastAsia="en-GB"/>
              </w:rPr>
              <w:t xml:space="preserve">elivers a consistently high </w:t>
            </w:r>
            <w:r w:rsidR="00DB4536">
              <w:rPr>
                <w:rFonts w:eastAsia="Times New Roman" w:cstheme="minorHAnsi"/>
                <w:b w:val="0"/>
                <w:color w:val="000000"/>
                <w:lang w:eastAsia="en-GB"/>
              </w:rPr>
              <w:t xml:space="preserve">service and gets the right outcomes for clients. </w:t>
            </w:r>
          </w:p>
        </w:tc>
        <w:tc>
          <w:tcPr>
            <w:tcW w:w="3541" w:type="dxa"/>
            <w:gridSpan w:val="2"/>
            <w:vAlign w:val="center"/>
          </w:tcPr>
          <w:p w14:paraId="5EBCE9AB" w14:textId="77777777" w:rsidR="005A6224" w:rsidRDefault="00DD6E1A" w:rsidP="005A6224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AI </w:t>
            </w:r>
          </w:p>
        </w:tc>
      </w:tr>
    </w:tbl>
    <w:p w14:paraId="6416FFE2" w14:textId="77777777" w:rsidR="00AA2F25" w:rsidRDefault="00AA2F25" w:rsidP="00EB0DD6">
      <w:pPr>
        <w:pStyle w:val="OpeningParagraph"/>
      </w:pPr>
    </w:p>
    <w:p w14:paraId="61637B15" w14:textId="77777777" w:rsidR="00971C64" w:rsidRPr="00B70AE9" w:rsidRDefault="00971C64" w:rsidP="00B70AE9">
      <w:pPr>
        <w:pStyle w:val="NumberedList"/>
        <w:numPr>
          <w:ilvl w:val="0"/>
          <w:numId w:val="0"/>
        </w:numPr>
        <w:spacing w:after="0" w:line="240" w:lineRule="auto"/>
        <w:ind w:left="360"/>
        <w:jc w:val="center"/>
        <w:rPr>
          <w:bCs/>
          <w:color w:val="41748D" w:themeColor="accent1"/>
        </w:rPr>
      </w:pPr>
      <w:r w:rsidRPr="00B70AE9">
        <w:rPr>
          <w:bCs/>
          <w:color w:val="41748D" w:themeColor="accent1"/>
        </w:rPr>
        <w:t>This role profile outlines the main responsibilities and requirements of the post.  All employees are expected to comply with reasonable management requests to carry out additional or alternative duties.</w:t>
      </w:r>
    </w:p>
    <w:p w14:paraId="4075C9BE" w14:textId="77777777" w:rsidR="00AA2F25" w:rsidRDefault="00AA2F25" w:rsidP="00EB0DD6">
      <w:pPr>
        <w:pStyle w:val="OpeningParagraph"/>
      </w:pPr>
    </w:p>
    <w:p w14:paraId="01C95432" w14:textId="77777777" w:rsidR="00F32EC9" w:rsidRPr="00D65452" w:rsidRDefault="00F32EC9" w:rsidP="00D65452">
      <w:pPr>
        <w:spacing w:after="0" w:line="240" w:lineRule="auto"/>
        <w:rPr>
          <w:b/>
          <w:bCs/>
          <w:color w:val="auto"/>
          <w:sz w:val="24"/>
          <w:szCs w:val="24"/>
        </w:rPr>
      </w:pPr>
      <w:r w:rsidRPr="00D65452">
        <w:rPr>
          <w:b/>
          <w:bCs/>
          <w:color w:val="auto"/>
          <w:sz w:val="24"/>
          <w:szCs w:val="24"/>
        </w:rPr>
        <w:t xml:space="preserve">How we will assess your match to the job: </w:t>
      </w:r>
      <w:r w:rsidRPr="00D65452">
        <w:rPr>
          <w:b/>
          <w:bCs/>
          <w:color w:val="auto"/>
          <w:sz w:val="24"/>
          <w:szCs w:val="24"/>
        </w:rPr>
        <w:tab/>
      </w:r>
    </w:p>
    <w:p w14:paraId="23AFB14C" w14:textId="77777777" w:rsidR="00F32EC9" w:rsidRDefault="00F32EC9" w:rsidP="00F32EC9">
      <w:pPr>
        <w:pStyle w:val="BulletPointStyle"/>
        <w:ind w:left="360"/>
        <w:rPr>
          <w:color w:val="000000" w:themeColor="text1"/>
        </w:rPr>
      </w:pPr>
      <w:r w:rsidRPr="00640F03">
        <w:rPr>
          <w:color w:val="000000" w:themeColor="text1"/>
        </w:rPr>
        <w:t>A = Application</w:t>
      </w:r>
    </w:p>
    <w:p w14:paraId="26316DC1" w14:textId="77777777" w:rsidR="00F32EC9" w:rsidRPr="00640F03" w:rsidRDefault="00F32EC9" w:rsidP="00F32EC9">
      <w:pPr>
        <w:pStyle w:val="BulletPointStyle"/>
        <w:ind w:left="360"/>
        <w:rPr>
          <w:color w:val="000000" w:themeColor="text1"/>
        </w:rPr>
      </w:pPr>
      <w:r w:rsidRPr="00640F03">
        <w:rPr>
          <w:color w:val="000000" w:themeColor="text1"/>
        </w:rPr>
        <w:t xml:space="preserve">T = Testing </w:t>
      </w:r>
    </w:p>
    <w:p w14:paraId="514C57FC" w14:textId="77777777" w:rsidR="00F32EC9" w:rsidRDefault="00F32EC9" w:rsidP="00F32EC9">
      <w:pPr>
        <w:pStyle w:val="BulletPointStyle"/>
        <w:ind w:left="360"/>
        <w:rPr>
          <w:color w:val="000000" w:themeColor="text1"/>
        </w:rPr>
      </w:pPr>
      <w:r>
        <w:rPr>
          <w:color w:val="000000" w:themeColor="text1"/>
        </w:rPr>
        <w:t>I = Interview</w:t>
      </w:r>
    </w:p>
    <w:p w14:paraId="78D83456" w14:textId="77777777" w:rsidR="00F32EC9" w:rsidRPr="00640F03" w:rsidRDefault="00F32EC9" w:rsidP="00F32EC9">
      <w:pPr>
        <w:pStyle w:val="BulletPointStyle"/>
        <w:ind w:left="360"/>
        <w:rPr>
          <w:color w:val="000000" w:themeColor="text1"/>
        </w:rPr>
      </w:pPr>
      <w:r w:rsidRPr="00640F03">
        <w:rPr>
          <w:color w:val="000000" w:themeColor="text1"/>
        </w:rPr>
        <w:t>TS = Telephone Screen</w:t>
      </w:r>
    </w:p>
    <w:p w14:paraId="195CC69F" w14:textId="77777777" w:rsidR="00640F03" w:rsidRPr="00640F03" w:rsidRDefault="00640F03" w:rsidP="00F32EC9">
      <w:pPr>
        <w:pStyle w:val="Subhead"/>
        <w:rPr>
          <w:color w:val="000000" w:themeColor="text1"/>
        </w:rPr>
      </w:pPr>
    </w:p>
    <w:sectPr w:rsidR="00640F03" w:rsidRPr="00640F03" w:rsidSect="00353266">
      <w:headerReference w:type="default" r:id="rId13"/>
      <w:footerReference w:type="default" r:id="rId14"/>
      <w:footerReference w:type="first" r:id="rId15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868EE" w14:textId="77777777" w:rsidR="003C75B1" w:rsidRDefault="003C75B1" w:rsidP="00D42220">
      <w:r>
        <w:separator/>
      </w:r>
    </w:p>
  </w:endnote>
  <w:endnote w:type="continuationSeparator" w:id="0">
    <w:p w14:paraId="30A2BEBE" w14:textId="77777777" w:rsidR="003C75B1" w:rsidRDefault="003C75B1" w:rsidP="00D4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A793A" w14:textId="77777777" w:rsidR="005A6224" w:rsidRDefault="005A6224">
    <w:pPr>
      <w:pStyle w:val="Footer"/>
    </w:pP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B2C2E0E" wp14:editId="78EFBA2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7700" cy="355600"/>
              <wp:effectExtent l="0" t="0" r="0" b="635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12ED6C" w14:textId="77777777" w:rsidR="005A6224" w:rsidRPr="00AB0560" w:rsidRDefault="005A6224" w:rsidP="00C1176E">
                          <w:pPr>
                            <w:rPr>
                              <w:color w:val="454648" w:themeColor="accent2" w:themeShade="80"/>
                            </w:rPr>
                          </w:pPr>
                          <w:r w:rsidRPr="00AB0560">
                            <w:rPr>
                              <w:color w:val="454648" w:themeColor="accent2" w:themeShade="80"/>
                            </w:rPr>
                            <w:t xml:space="preserve">Page </w: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begin"/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instrText xml:space="preserve"> PAGE   \* MERGEFORMAT </w:instrTex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separate"/>
                          </w:r>
                          <w:r w:rsidR="00696A9E" w:rsidRPr="00696A9E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t>3</w:t>
                          </w:r>
                          <w:r w:rsidRPr="00AB0560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2C2E0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0;margin-top:0;width:51pt;height:2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" filled="f" stroked="f" strokeweight=".5pt">
              <v:textbox>
                <w:txbxContent>
                  <w:p w14:paraId="3112ED6C" w14:textId="77777777" w:rsidR="005A6224" w:rsidRPr="00AB0560" w:rsidRDefault="005A6224" w:rsidP="00C1176E">
                    <w:pPr>
                      <w:rPr>
                        <w:color w:val="454648" w:themeColor="accent2" w:themeShade="80"/>
                      </w:rPr>
                    </w:pPr>
                    <w:r w:rsidRPr="00AB0560">
                      <w:rPr>
                        <w:color w:val="454648" w:themeColor="accent2" w:themeShade="80"/>
                      </w:rPr>
                      <w:t xml:space="preserve">Page </w:t>
                    </w:r>
                    <w:r w:rsidRPr="00AB0560">
                      <w:rPr>
                        <w:color w:val="454648" w:themeColor="accent2" w:themeShade="80"/>
                      </w:rPr>
                      <w:fldChar w:fldCharType="begin"/>
                    </w:r>
                    <w:r w:rsidRPr="00AB0560">
                      <w:rPr>
                        <w:color w:val="454648" w:themeColor="accent2" w:themeShade="80"/>
                      </w:rPr>
                      <w:instrText xml:space="preserve"> PAGE   \* MERGEFORMAT </w:instrText>
                    </w:r>
                    <w:r w:rsidRPr="00AB0560">
                      <w:rPr>
                        <w:color w:val="454648" w:themeColor="accent2" w:themeShade="80"/>
                      </w:rPr>
                      <w:fldChar w:fldCharType="separate"/>
                    </w:r>
                    <w:r w:rsidR="00696A9E" w:rsidRPr="00696A9E">
                      <w:rPr>
                        <w:bCs/>
                        <w:noProof/>
                        <w:color w:val="454648" w:themeColor="accent2" w:themeShade="80"/>
                      </w:rPr>
                      <w:t>3</w:t>
                    </w:r>
                    <w:r w:rsidRPr="00AB0560">
                      <w:rPr>
                        <w:bCs/>
                        <w:noProof/>
                        <w:color w:val="454648" w:themeColor="accent2" w:themeShade="8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1FC58007" wp14:editId="76CD4ACE">
              <wp:simplePos x="0" y="0"/>
              <wp:positionH relativeFrom="margin">
                <wp:posOffset>774065</wp:posOffset>
              </wp:positionH>
              <wp:positionV relativeFrom="paragraph">
                <wp:posOffset>3810</wp:posOffset>
              </wp:positionV>
              <wp:extent cx="4959350" cy="609600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B879B7" w14:textId="77777777" w:rsidR="005A6224" w:rsidRPr="003B2275" w:rsidRDefault="005A6224" w:rsidP="00C1176E">
                          <w:pPr>
                            <w:spacing w:after="0"/>
                            <w:jc w:val="right"/>
                            <w:rPr>
                              <w:b/>
                              <w:color w:val="41748D" w:themeColor="accent1"/>
                            </w:rPr>
                          </w:pPr>
                          <w:r>
                            <w:rPr>
                              <w:b/>
                              <w:color w:val="41748D" w:themeColor="accent1"/>
                            </w:rPr>
                            <w:t>Role profile</w:t>
                          </w:r>
                        </w:p>
                        <w:p w14:paraId="7822139B" w14:textId="77777777" w:rsidR="005A6224" w:rsidRPr="00E42174" w:rsidRDefault="005A6224" w:rsidP="00C1176E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6"/>
                            </w:rPr>
                          </w:pPr>
                          <w:r>
                            <w:rPr>
                              <w:color w:val="454648" w:themeColor="accent2" w:themeShade="80"/>
                              <w:sz w:val="16"/>
                            </w:rPr>
                            <w:t>Job title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C58007" id="Text Box 12" o:spid="_x0000_s1027" type="#_x0000_t202" style="position:absolute;margin-left:60.95pt;margin-top:.3pt;width:390.5pt;height:4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8tOFgIAADM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" filled="f" stroked="f" strokeweight=".5pt">
              <v:textbox>
                <w:txbxContent>
                  <w:p w14:paraId="18B879B7" w14:textId="77777777" w:rsidR="005A6224" w:rsidRPr="003B2275" w:rsidRDefault="005A6224" w:rsidP="00C1176E">
                    <w:pPr>
                      <w:spacing w:after="0"/>
                      <w:jc w:val="right"/>
                      <w:rPr>
                        <w:b/>
                        <w:color w:val="41748D" w:themeColor="accent1"/>
                      </w:rPr>
                    </w:pPr>
                    <w:r>
                      <w:rPr>
                        <w:b/>
                        <w:color w:val="41748D" w:themeColor="accent1"/>
                      </w:rPr>
                      <w:t>Role profile</w:t>
                    </w:r>
                  </w:p>
                  <w:p w14:paraId="7822139B" w14:textId="77777777" w:rsidR="005A6224" w:rsidRPr="00E42174" w:rsidRDefault="005A6224" w:rsidP="00C1176E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6"/>
                      </w:rPr>
                    </w:pPr>
                    <w:r>
                      <w:rPr>
                        <w:color w:val="454648" w:themeColor="accent2" w:themeShade="80"/>
                        <w:sz w:val="16"/>
                      </w:rPr>
                      <w:t>Job title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CBBBEDE" wp14:editId="09961235">
              <wp:simplePos x="0" y="0"/>
              <wp:positionH relativeFrom="page">
                <wp:posOffset>0</wp:posOffset>
              </wp:positionH>
              <wp:positionV relativeFrom="paragraph">
                <wp:posOffset>-171450</wp:posOffset>
              </wp:positionV>
              <wp:extent cx="6635750" cy="0"/>
              <wp:effectExtent l="0" t="0" r="31750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728C3F" id="Straight Connector 13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0,-13.5pt" to="522.5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AC6B0" w14:textId="77777777" w:rsidR="005A6224" w:rsidRDefault="005A6224" w:rsidP="00D42220">
    <w:pPr>
      <w:pStyle w:val="Footer"/>
    </w:pP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5D4540A3" wp14:editId="44CD8EB2">
              <wp:simplePos x="0" y="0"/>
              <wp:positionH relativeFrom="margin">
                <wp:posOffset>774065</wp:posOffset>
              </wp:positionH>
              <wp:positionV relativeFrom="paragraph">
                <wp:posOffset>-59690</wp:posOffset>
              </wp:positionV>
              <wp:extent cx="4959350" cy="609600"/>
              <wp:effectExtent l="0" t="0" r="0" b="0"/>
              <wp:wrapNone/>
              <wp:docPr id="74" name="Text Box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E77034" w14:textId="77777777" w:rsidR="005A6224" w:rsidRPr="003B2275" w:rsidRDefault="005A6224" w:rsidP="00E42174">
                          <w:pPr>
                            <w:spacing w:after="0"/>
                            <w:jc w:val="right"/>
                            <w:rPr>
                              <w:b/>
                              <w:color w:val="41748D" w:themeColor="accent1"/>
                            </w:rPr>
                          </w:pPr>
                          <w:r w:rsidRPr="003B2275">
                            <w:rPr>
                              <w:b/>
                              <w:color w:val="41748D" w:themeColor="accent1"/>
                            </w:rPr>
                            <w:t>Document Title</w:t>
                          </w:r>
                        </w:p>
                        <w:p w14:paraId="55C868BC" w14:textId="77777777" w:rsidR="005A6224" w:rsidRPr="00E42174" w:rsidRDefault="005A6224" w:rsidP="00E42174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6"/>
                            </w:rPr>
                          </w:pPr>
                          <w:r>
                            <w:rPr>
                              <w:color w:val="454648" w:themeColor="accent2" w:themeShade="80"/>
                              <w:sz w:val="16"/>
                            </w:rPr>
                            <w:t>Author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4540A3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28" type="#_x0000_t202" style="position:absolute;margin-left:60.95pt;margin-top:-4.7pt;width:390.5pt;height:4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2rqGAIAADM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" filled="f" stroked="f" strokeweight=".5pt">
              <v:textbox>
                <w:txbxContent>
                  <w:p w14:paraId="7CE77034" w14:textId="77777777" w:rsidR="005A6224" w:rsidRPr="003B2275" w:rsidRDefault="005A6224" w:rsidP="00E42174">
                    <w:pPr>
                      <w:spacing w:after="0"/>
                      <w:jc w:val="right"/>
                      <w:rPr>
                        <w:b/>
                        <w:color w:val="41748D" w:themeColor="accent1"/>
                      </w:rPr>
                    </w:pPr>
                    <w:r w:rsidRPr="003B2275">
                      <w:rPr>
                        <w:b/>
                        <w:color w:val="41748D" w:themeColor="accent1"/>
                      </w:rPr>
                      <w:t>Document Title</w:t>
                    </w:r>
                  </w:p>
                  <w:p w14:paraId="55C868BC" w14:textId="77777777" w:rsidR="005A6224" w:rsidRPr="00E42174" w:rsidRDefault="005A6224" w:rsidP="00E42174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6"/>
                      </w:rPr>
                    </w:pPr>
                    <w:r>
                      <w:rPr>
                        <w:color w:val="454648" w:themeColor="accent2" w:themeShade="80"/>
                        <w:sz w:val="16"/>
                      </w:rPr>
                      <w:t>Author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CE82892" wp14:editId="11691DB8">
              <wp:simplePos x="0" y="0"/>
              <wp:positionH relativeFrom="column">
                <wp:posOffset>0</wp:posOffset>
              </wp:positionH>
              <wp:positionV relativeFrom="paragraph">
                <wp:posOffset>-63500</wp:posOffset>
              </wp:positionV>
              <wp:extent cx="647700" cy="355600"/>
              <wp:effectExtent l="0" t="0" r="0" b="6350"/>
              <wp:wrapNone/>
              <wp:docPr id="75" name="Text Box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A8533E" w14:textId="77777777" w:rsidR="005A6224" w:rsidRPr="00AB0560" w:rsidRDefault="005A6224" w:rsidP="00E42174">
                          <w:pPr>
                            <w:rPr>
                              <w:color w:val="454648" w:themeColor="accent2" w:themeShade="80"/>
                            </w:rPr>
                          </w:pPr>
                          <w:r w:rsidRPr="00AB0560">
                            <w:rPr>
                              <w:color w:val="454648" w:themeColor="accent2" w:themeShade="80"/>
                            </w:rPr>
                            <w:t xml:space="preserve">Page </w: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begin"/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instrText xml:space="preserve"> PAGE   \* MERGEFORMAT </w:instrTex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separate"/>
                          </w:r>
                          <w:r w:rsidRPr="00C1176E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t>3</w:t>
                          </w:r>
                          <w:r w:rsidRPr="00AB0560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E82892" id="Text Box 75" o:spid="_x0000_s1029" type="#_x0000_t202" style="position:absolute;margin-left:0;margin-top:-5pt;width:51pt;height:2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UyGAIAADI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" filled="f" stroked="f" strokeweight=".5pt">
              <v:textbox>
                <w:txbxContent>
                  <w:p w14:paraId="78A8533E" w14:textId="77777777" w:rsidR="005A6224" w:rsidRPr="00AB0560" w:rsidRDefault="005A6224" w:rsidP="00E42174">
                    <w:pPr>
                      <w:rPr>
                        <w:color w:val="454648" w:themeColor="accent2" w:themeShade="80"/>
                      </w:rPr>
                    </w:pPr>
                    <w:r w:rsidRPr="00AB0560">
                      <w:rPr>
                        <w:color w:val="454648" w:themeColor="accent2" w:themeShade="80"/>
                      </w:rPr>
                      <w:t xml:space="preserve">Page </w:t>
                    </w:r>
                    <w:r w:rsidRPr="00AB0560">
                      <w:rPr>
                        <w:color w:val="454648" w:themeColor="accent2" w:themeShade="80"/>
                      </w:rPr>
                      <w:fldChar w:fldCharType="begin"/>
                    </w:r>
                    <w:r w:rsidRPr="00AB0560">
                      <w:rPr>
                        <w:color w:val="454648" w:themeColor="accent2" w:themeShade="80"/>
                      </w:rPr>
                      <w:instrText xml:space="preserve"> PAGE   \* MERGEFORMAT </w:instrText>
                    </w:r>
                    <w:r w:rsidRPr="00AB0560">
                      <w:rPr>
                        <w:color w:val="454648" w:themeColor="accent2" w:themeShade="80"/>
                      </w:rPr>
                      <w:fldChar w:fldCharType="separate"/>
                    </w:r>
                    <w:r w:rsidRPr="00C1176E">
                      <w:rPr>
                        <w:bCs/>
                        <w:noProof/>
                        <w:color w:val="454648" w:themeColor="accent2" w:themeShade="80"/>
                      </w:rPr>
                      <w:t>3</w:t>
                    </w:r>
                    <w:r w:rsidRPr="00AB0560">
                      <w:rPr>
                        <w:bCs/>
                        <w:noProof/>
                        <w:color w:val="454648" w:themeColor="accent2" w:themeShade="8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08A5C38F" wp14:editId="5A4C02C4">
              <wp:simplePos x="0" y="0"/>
              <wp:positionH relativeFrom="page">
                <wp:align>left</wp:align>
              </wp:positionH>
              <wp:positionV relativeFrom="paragraph">
                <wp:posOffset>-234950</wp:posOffset>
              </wp:positionV>
              <wp:extent cx="6635750" cy="0"/>
              <wp:effectExtent l="0" t="0" r="31750" b="19050"/>
              <wp:wrapNone/>
              <wp:docPr id="76" name="Straight Connector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2677CF" id="Straight Connector 76" o:spid="_x0000_s1026" style="position:absolute;z-index:251680768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-18.5pt" to="522.5pt,-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33CE7" w14:textId="77777777" w:rsidR="003C75B1" w:rsidRDefault="003C75B1" w:rsidP="00D42220">
      <w:r>
        <w:separator/>
      </w:r>
    </w:p>
  </w:footnote>
  <w:footnote w:type="continuationSeparator" w:id="0">
    <w:p w14:paraId="052DB46D" w14:textId="77777777" w:rsidR="003C75B1" w:rsidRDefault="003C75B1" w:rsidP="00D42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3E5CB" w14:textId="77777777" w:rsidR="005A6224" w:rsidRDefault="005A6224" w:rsidP="00D42220">
    <w:pPr>
      <w:pStyle w:val="Header"/>
    </w:pPr>
  </w:p>
  <w:p w14:paraId="61F363A0" w14:textId="77777777" w:rsidR="005A6224" w:rsidRDefault="005A6224" w:rsidP="00D42220">
    <w:pPr>
      <w:pStyle w:val="Header"/>
    </w:pPr>
  </w:p>
  <w:p w14:paraId="5141EAE2" w14:textId="77777777" w:rsidR="005A6224" w:rsidRDefault="005A6224" w:rsidP="00D422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240E"/>
    <w:multiLevelType w:val="hybridMultilevel"/>
    <w:tmpl w:val="AF303058"/>
    <w:lvl w:ilvl="0" w:tplc="7428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E4A08"/>
    <w:multiLevelType w:val="hybridMultilevel"/>
    <w:tmpl w:val="A2E23360"/>
    <w:lvl w:ilvl="0" w:tplc="8DA43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B159E"/>
    <w:multiLevelType w:val="hybridMultilevel"/>
    <w:tmpl w:val="1A4E8650"/>
    <w:lvl w:ilvl="0" w:tplc="531EF92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16F5A"/>
    <w:multiLevelType w:val="hybridMultilevel"/>
    <w:tmpl w:val="550E8546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D7C29"/>
    <w:multiLevelType w:val="hybridMultilevel"/>
    <w:tmpl w:val="D1B6D53A"/>
    <w:lvl w:ilvl="0" w:tplc="A6CA19DE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D6A00"/>
    <w:multiLevelType w:val="hybridMultilevel"/>
    <w:tmpl w:val="94FAE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61783"/>
    <w:multiLevelType w:val="hybridMultilevel"/>
    <w:tmpl w:val="595C8D5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BA1413"/>
    <w:multiLevelType w:val="hybridMultilevel"/>
    <w:tmpl w:val="A4249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C23CB"/>
    <w:multiLevelType w:val="hybridMultilevel"/>
    <w:tmpl w:val="9412DA8C"/>
    <w:lvl w:ilvl="0" w:tplc="F8B8303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00C19"/>
    <w:multiLevelType w:val="hybridMultilevel"/>
    <w:tmpl w:val="7D42B1B6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630CF"/>
    <w:multiLevelType w:val="hybridMultilevel"/>
    <w:tmpl w:val="789C78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E126A22"/>
    <w:multiLevelType w:val="hybridMultilevel"/>
    <w:tmpl w:val="E1CCD8FC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D2C73"/>
    <w:multiLevelType w:val="hybridMultilevel"/>
    <w:tmpl w:val="EEF0F198"/>
    <w:lvl w:ilvl="0" w:tplc="A3461E4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D809C3"/>
    <w:multiLevelType w:val="hybridMultilevel"/>
    <w:tmpl w:val="C74A10E4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C6A0A"/>
    <w:multiLevelType w:val="hybridMultilevel"/>
    <w:tmpl w:val="0154739C"/>
    <w:lvl w:ilvl="0" w:tplc="8DA43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30B1C"/>
    <w:multiLevelType w:val="hybridMultilevel"/>
    <w:tmpl w:val="E716FDEC"/>
    <w:lvl w:ilvl="0" w:tplc="08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6" w15:restartNumberingAfterBreak="0">
    <w:nsid w:val="558065C6"/>
    <w:multiLevelType w:val="hybridMultilevel"/>
    <w:tmpl w:val="4704D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072C8"/>
    <w:multiLevelType w:val="hybridMultilevel"/>
    <w:tmpl w:val="54C47EEC"/>
    <w:lvl w:ilvl="0" w:tplc="8894F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54514"/>
    <w:multiLevelType w:val="hybridMultilevel"/>
    <w:tmpl w:val="9938A8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B13310B"/>
    <w:multiLevelType w:val="hybridMultilevel"/>
    <w:tmpl w:val="6AB650BA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97DC8"/>
    <w:multiLevelType w:val="hybridMultilevel"/>
    <w:tmpl w:val="60924E30"/>
    <w:lvl w:ilvl="0" w:tplc="F8B8303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8F4CDC"/>
    <w:multiLevelType w:val="hybridMultilevel"/>
    <w:tmpl w:val="9D401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86780"/>
    <w:multiLevelType w:val="hybridMultilevel"/>
    <w:tmpl w:val="E392F414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9D789D"/>
    <w:multiLevelType w:val="hybridMultilevel"/>
    <w:tmpl w:val="D5A6ED7E"/>
    <w:lvl w:ilvl="0" w:tplc="C9428934">
      <w:start w:val="5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54A8D"/>
    <w:multiLevelType w:val="hybridMultilevel"/>
    <w:tmpl w:val="6E344168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52CAB"/>
    <w:multiLevelType w:val="hybridMultilevel"/>
    <w:tmpl w:val="BBC89542"/>
    <w:lvl w:ilvl="0" w:tplc="73807032">
      <w:start w:val="1"/>
      <w:numFmt w:val="bullet"/>
      <w:pStyle w:val="BulletPointStyle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306A2"/>
    <w:multiLevelType w:val="hybridMultilevel"/>
    <w:tmpl w:val="274AC9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23A5B1D"/>
    <w:multiLevelType w:val="hybridMultilevel"/>
    <w:tmpl w:val="DA02057A"/>
    <w:lvl w:ilvl="0" w:tplc="7EC81D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144A49"/>
    <w:multiLevelType w:val="hybridMultilevel"/>
    <w:tmpl w:val="C734B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10430"/>
    <w:multiLevelType w:val="hybridMultilevel"/>
    <w:tmpl w:val="71DC84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239126">
    <w:abstractNumId w:val="13"/>
  </w:num>
  <w:num w:numId="2" w16cid:durableId="2010596212">
    <w:abstractNumId w:val="9"/>
  </w:num>
  <w:num w:numId="3" w16cid:durableId="1143699507">
    <w:abstractNumId w:val="19"/>
  </w:num>
  <w:num w:numId="4" w16cid:durableId="2121685808">
    <w:abstractNumId w:val="0"/>
  </w:num>
  <w:num w:numId="5" w16cid:durableId="1865826822">
    <w:abstractNumId w:val="22"/>
  </w:num>
  <w:num w:numId="6" w16cid:durableId="1917131289">
    <w:abstractNumId w:val="11"/>
  </w:num>
  <w:num w:numId="7" w16cid:durableId="82528602">
    <w:abstractNumId w:val="24"/>
  </w:num>
  <w:num w:numId="8" w16cid:durableId="510339612">
    <w:abstractNumId w:val="3"/>
  </w:num>
  <w:num w:numId="9" w16cid:durableId="910192016">
    <w:abstractNumId w:val="25"/>
  </w:num>
  <w:num w:numId="10" w16cid:durableId="938637420">
    <w:abstractNumId w:val="2"/>
  </w:num>
  <w:num w:numId="11" w16cid:durableId="1104305386">
    <w:abstractNumId w:val="2"/>
    <w:lvlOverride w:ilvl="0">
      <w:startOverride w:val="1"/>
    </w:lvlOverride>
  </w:num>
  <w:num w:numId="12" w16cid:durableId="944577051">
    <w:abstractNumId w:val="25"/>
  </w:num>
  <w:num w:numId="13" w16cid:durableId="849878368">
    <w:abstractNumId w:val="25"/>
  </w:num>
  <w:num w:numId="14" w16cid:durableId="1070153566">
    <w:abstractNumId w:val="14"/>
  </w:num>
  <w:num w:numId="15" w16cid:durableId="193538291">
    <w:abstractNumId w:val="1"/>
  </w:num>
  <w:num w:numId="16" w16cid:durableId="1777093126">
    <w:abstractNumId w:val="7"/>
  </w:num>
  <w:num w:numId="17" w16cid:durableId="2090342481">
    <w:abstractNumId w:val="25"/>
  </w:num>
  <w:num w:numId="18" w16cid:durableId="256716916">
    <w:abstractNumId w:val="25"/>
  </w:num>
  <w:num w:numId="19" w16cid:durableId="1708221049">
    <w:abstractNumId w:val="25"/>
  </w:num>
  <w:num w:numId="20" w16cid:durableId="1250307011">
    <w:abstractNumId w:val="25"/>
  </w:num>
  <w:num w:numId="21" w16cid:durableId="1801461314">
    <w:abstractNumId w:val="25"/>
  </w:num>
  <w:num w:numId="22" w16cid:durableId="541796195">
    <w:abstractNumId w:val="25"/>
  </w:num>
  <w:num w:numId="23" w16cid:durableId="224797855">
    <w:abstractNumId w:val="25"/>
  </w:num>
  <w:num w:numId="24" w16cid:durableId="1550922177">
    <w:abstractNumId w:val="27"/>
  </w:num>
  <w:num w:numId="25" w16cid:durableId="504250058">
    <w:abstractNumId w:val="2"/>
  </w:num>
  <w:num w:numId="26" w16cid:durableId="1799251358">
    <w:abstractNumId w:val="15"/>
  </w:num>
  <w:num w:numId="27" w16cid:durableId="527329173">
    <w:abstractNumId w:val="26"/>
  </w:num>
  <w:num w:numId="28" w16cid:durableId="79837291">
    <w:abstractNumId w:val="12"/>
  </w:num>
  <w:num w:numId="29" w16cid:durableId="760445024">
    <w:abstractNumId w:val="20"/>
  </w:num>
  <w:num w:numId="30" w16cid:durableId="1509442239">
    <w:abstractNumId w:val="4"/>
  </w:num>
  <w:num w:numId="31" w16cid:durableId="926156908">
    <w:abstractNumId w:val="8"/>
  </w:num>
  <w:num w:numId="32" w16cid:durableId="1323855223">
    <w:abstractNumId w:val="17"/>
  </w:num>
  <w:num w:numId="33" w16cid:durableId="2102215655">
    <w:abstractNumId w:val="29"/>
  </w:num>
  <w:num w:numId="34" w16cid:durableId="879824752">
    <w:abstractNumId w:val="28"/>
  </w:num>
  <w:num w:numId="35" w16cid:durableId="640042954">
    <w:abstractNumId w:val="6"/>
  </w:num>
  <w:num w:numId="36" w16cid:durableId="2114082665">
    <w:abstractNumId w:val="16"/>
  </w:num>
  <w:num w:numId="37" w16cid:durableId="325867596">
    <w:abstractNumId w:val="23"/>
  </w:num>
  <w:num w:numId="38" w16cid:durableId="739138554">
    <w:abstractNumId w:val="18"/>
  </w:num>
  <w:num w:numId="39" w16cid:durableId="1581989800">
    <w:abstractNumId w:val="5"/>
  </w:num>
  <w:num w:numId="40" w16cid:durableId="599025862">
    <w:abstractNumId w:val="21"/>
  </w:num>
  <w:num w:numId="41" w16cid:durableId="18769607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efaultTableStyle w:val="GridTable4-Accent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24"/>
    <w:rsid w:val="000009F4"/>
    <w:rsid w:val="000101D9"/>
    <w:rsid w:val="00011757"/>
    <w:rsid w:val="00020E9A"/>
    <w:rsid w:val="000327E0"/>
    <w:rsid w:val="000428A8"/>
    <w:rsid w:val="0004439B"/>
    <w:rsid w:val="000451A5"/>
    <w:rsid w:val="00053C59"/>
    <w:rsid w:val="000679F2"/>
    <w:rsid w:val="00086298"/>
    <w:rsid w:val="00087A16"/>
    <w:rsid w:val="000A3E6C"/>
    <w:rsid w:val="000B7690"/>
    <w:rsid w:val="000C181F"/>
    <w:rsid w:val="000C5AA5"/>
    <w:rsid w:val="000F3B56"/>
    <w:rsid w:val="00100604"/>
    <w:rsid w:val="0011158E"/>
    <w:rsid w:val="0011331C"/>
    <w:rsid w:val="001157E2"/>
    <w:rsid w:val="00125D70"/>
    <w:rsid w:val="00130C21"/>
    <w:rsid w:val="00157E87"/>
    <w:rsid w:val="001614FA"/>
    <w:rsid w:val="001703D4"/>
    <w:rsid w:val="001821D5"/>
    <w:rsid w:val="00186CB5"/>
    <w:rsid w:val="001925A2"/>
    <w:rsid w:val="0019524A"/>
    <w:rsid w:val="001B6B66"/>
    <w:rsid w:val="001E34C0"/>
    <w:rsid w:val="001E53D5"/>
    <w:rsid w:val="001F02EA"/>
    <w:rsid w:val="0020302E"/>
    <w:rsid w:val="00215354"/>
    <w:rsid w:val="00245D97"/>
    <w:rsid w:val="00250949"/>
    <w:rsid w:val="0025309A"/>
    <w:rsid w:val="00253807"/>
    <w:rsid w:val="00255F32"/>
    <w:rsid w:val="0026030D"/>
    <w:rsid w:val="00260899"/>
    <w:rsid w:val="00260A25"/>
    <w:rsid w:val="00260A7D"/>
    <w:rsid w:val="002800B9"/>
    <w:rsid w:val="00283FC5"/>
    <w:rsid w:val="002905D2"/>
    <w:rsid w:val="002A4459"/>
    <w:rsid w:val="002A7E4D"/>
    <w:rsid w:val="002B5E00"/>
    <w:rsid w:val="002E13E1"/>
    <w:rsid w:val="002E433F"/>
    <w:rsid w:val="003168BF"/>
    <w:rsid w:val="00333D34"/>
    <w:rsid w:val="00336401"/>
    <w:rsid w:val="00342AB0"/>
    <w:rsid w:val="00353266"/>
    <w:rsid w:val="003674F3"/>
    <w:rsid w:val="00372253"/>
    <w:rsid w:val="0039181D"/>
    <w:rsid w:val="003A2AB3"/>
    <w:rsid w:val="003B2275"/>
    <w:rsid w:val="003C75B1"/>
    <w:rsid w:val="003E59DE"/>
    <w:rsid w:val="003F7D32"/>
    <w:rsid w:val="00401620"/>
    <w:rsid w:val="00407461"/>
    <w:rsid w:val="00411759"/>
    <w:rsid w:val="00412069"/>
    <w:rsid w:val="00440B29"/>
    <w:rsid w:val="00481C4B"/>
    <w:rsid w:val="00492B99"/>
    <w:rsid w:val="004B389C"/>
    <w:rsid w:val="004D2745"/>
    <w:rsid w:val="004E30D5"/>
    <w:rsid w:val="004E37FC"/>
    <w:rsid w:val="004F046B"/>
    <w:rsid w:val="00503452"/>
    <w:rsid w:val="00534CC4"/>
    <w:rsid w:val="00535B15"/>
    <w:rsid w:val="00545EDB"/>
    <w:rsid w:val="005514D5"/>
    <w:rsid w:val="00552C8F"/>
    <w:rsid w:val="00556042"/>
    <w:rsid w:val="0056019B"/>
    <w:rsid w:val="0058614E"/>
    <w:rsid w:val="00596353"/>
    <w:rsid w:val="005A6224"/>
    <w:rsid w:val="005B4684"/>
    <w:rsid w:val="005B7091"/>
    <w:rsid w:val="005C4E7E"/>
    <w:rsid w:val="005D1E05"/>
    <w:rsid w:val="005F24FA"/>
    <w:rsid w:val="005F362A"/>
    <w:rsid w:val="00617188"/>
    <w:rsid w:val="00621161"/>
    <w:rsid w:val="00637FE0"/>
    <w:rsid w:val="00640C67"/>
    <w:rsid w:val="00640F03"/>
    <w:rsid w:val="00667F54"/>
    <w:rsid w:val="00670533"/>
    <w:rsid w:val="00680C8C"/>
    <w:rsid w:val="006819C0"/>
    <w:rsid w:val="00696A9E"/>
    <w:rsid w:val="006B28B5"/>
    <w:rsid w:val="006B6A3D"/>
    <w:rsid w:val="006C4B59"/>
    <w:rsid w:val="006D2A03"/>
    <w:rsid w:val="006D734B"/>
    <w:rsid w:val="006F2792"/>
    <w:rsid w:val="006F7CBB"/>
    <w:rsid w:val="00700571"/>
    <w:rsid w:val="00712FA9"/>
    <w:rsid w:val="00746A50"/>
    <w:rsid w:val="00756050"/>
    <w:rsid w:val="00762CFF"/>
    <w:rsid w:val="00765DA9"/>
    <w:rsid w:val="007742D7"/>
    <w:rsid w:val="00785822"/>
    <w:rsid w:val="007B6406"/>
    <w:rsid w:val="007C1060"/>
    <w:rsid w:val="007C3CA1"/>
    <w:rsid w:val="007D1E85"/>
    <w:rsid w:val="007F07D0"/>
    <w:rsid w:val="007F4308"/>
    <w:rsid w:val="00801C8F"/>
    <w:rsid w:val="00812139"/>
    <w:rsid w:val="00813F3F"/>
    <w:rsid w:val="0082453A"/>
    <w:rsid w:val="00835EC5"/>
    <w:rsid w:val="00844373"/>
    <w:rsid w:val="00847C42"/>
    <w:rsid w:val="00856E0A"/>
    <w:rsid w:val="00870DD2"/>
    <w:rsid w:val="00874D0B"/>
    <w:rsid w:val="008A687F"/>
    <w:rsid w:val="008C3B12"/>
    <w:rsid w:val="008C58A1"/>
    <w:rsid w:val="008D5762"/>
    <w:rsid w:val="008E297C"/>
    <w:rsid w:val="008F2916"/>
    <w:rsid w:val="009450FC"/>
    <w:rsid w:val="0095009F"/>
    <w:rsid w:val="00971C64"/>
    <w:rsid w:val="00982BC0"/>
    <w:rsid w:val="00984DFE"/>
    <w:rsid w:val="009C3F73"/>
    <w:rsid w:val="009C7120"/>
    <w:rsid w:val="00A2199D"/>
    <w:rsid w:val="00A27BAC"/>
    <w:rsid w:val="00A4762D"/>
    <w:rsid w:val="00A65AEB"/>
    <w:rsid w:val="00A77676"/>
    <w:rsid w:val="00A81E8C"/>
    <w:rsid w:val="00A90D06"/>
    <w:rsid w:val="00AA0D43"/>
    <w:rsid w:val="00AA2F25"/>
    <w:rsid w:val="00AB0560"/>
    <w:rsid w:val="00AB470A"/>
    <w:rsid w:val="00AE527A"/>
    <w:rsid w:val="00B05DC8"/>
    <w:rsid w:val="00B143C4"/>
    <w:rsid w:val="00B21513"/>
    <w:rsid w:val="00B2329F"/>
    <w:rsid w:val="00B25B0C"/>
    <w:rsid w:val="00B3314E"/>
    <w:rsid w:val="00B3735D"/>
    <w:rsid w:val="00B43AD6"/>
    <w:rsid w:val="00B70AE9"/>
    <w:rsid w:val="00B86FB3"/>
    <w:rsid w:val="00B877D3"/>
    <w:rsid w:val="00BA1AC5"/>
    <w:rsid w:val="00BC5A3D"/>
    <w:rsid w:val="00BD0995"/>
    <w:rsid w:val="00BE00BF"/>
    <w:rsid w:val="00BF5B08"/>
    <w:rsid w:val="00C1176E"/>
    <w:rsid w:val="00C1612A"/>
    <w:rsid w:val="00C20E9B"/>
    <w:rsid w:val="00C22D77"/>
    <w:rsid w:val="00C2646C"/>
    <w:rsid w:val="00C26C4B"/>
    <w:rsid w:val="00C34B0C"/>
    <w:rsid w:val="00C40429"/>
    <w:rsid w:val="00C43888"/>
    <w:rsid w:val="00C4511B"/>
    <w:rsid w:val="00C45C7D"/>
    <w:rsid w:val="00C54DB9"/>
    <w:rsid w:val="00C550C9"/>
    <w:rsid w:val="00C620C7"/>
    <w:rsid w:val="00C72C9F"/>
    <w:rsid w:val="00CA12D1"/>
    <w:rsid w:val="00CB2B24"/>
    <w:rsid w:val="00CC4825"/>
    <w:rsid w:val="00CE4A70"/>
    <w:rsid w:val="00CF168B"/>
    <w:rsid w:val="00CF3151"/>
    <w:rsid w:val="00D01DAC"/>
    <w:rsid w:val="00D3316C"/>
    <w:rsid w:val="00D42220"/>
    <w:rsid w:val="00D65452"/>
    <w:rsid w:val="00D814A3"/>
    <w:rsid w:val="00D87002"/>
    <w:rsid w:val="00D91BE4"/>
    <w:rsid w:val="00DB4536"/>
    <w:rsid w:val="00DB5ADF"/>
    <w:rsid w:val="00DC693B"/>
    <w:rsid w:val="00DC74FD"/>
    <w:rsid w:val="00DD6E1A"/>
    <w:rsid w:val="00DE27C0"/>
    <w:rsid w:val="00DF53AB"/>
    <w:rsid w:val="00DF62BD"/>
    <w:rsid w:val="00E12676"/>
    <w:rsid w:val="00E17553"/>
    <w:rsid w:val="00E21A0A"/>
    <w:rsid w:val="00E2687B"/>
    <w:rsid w:val="00E309A3"/>
    <w:rsid w:val="00E32162"/>
    <w:rsid w:val="00E42174"/>
    <w:rsid w:val="00E843AC"/>
    <w:rsid w:val="00E86A23"/>
    <w:rsid w:val="00EA18A1"/>
    <w:rsid w:val="00EA6221"/>
    <w:rsid w:val="00EB0DD6"/>
    <w:rsid w:val="00EB4751"/>
    <w:rsid w:val="00ED18D6"/>
    <w:rsid w:val="00ED21C4"/>
    <w:rsid w:val="00EE1FDD"/>
    <w:rsid w:val="00EE6F7E"/>
    <w:rsid w:val="00EF52FF"/>
    <w:rsid w:val="00EF5B41"/>
    <w:rsid w:val="00F32EC9"/>
    <w:rsid w:val="00F3450D"/>
    <w:rsid w:val="00F40974"/>
    <w:rsid w:val="00F40C29"/>
    <w:rsid w:val="00F54AA2"/>
    <w:rsid w:val="00F66089"/>
    <w:rsid w:val="00F776BA"/>
    <w:rsid w:val="00FA351E"/>
    <w:rsid w:val="00FB15F8"/>
    <w:rsid w:val="00FC2F7D"/>
    <w:rsid w:val="00FD0326"/>
    <w:rsid w:val="00FD2F13"/>
    <w:rsid w:val="00FE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C7753"/>
  <w15:chartTrackingRefBased/>
  <w15:docId w15:val="{5BFA82BA-CB1C-4BDA-BA1E-EF027188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8A8D8F" w:themeColor="accent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220"/>
  </w:style>
  <w:style w:type="paragraph" w:styleId="Heading1">
    <w:name w:val="heading 1"/>
    <w:basedOn w:val="Normal"/>
    <w:next w:val="Normal"/>
    <w:link w:val="Heading1Char"/>
    <w:uiPriority w:val="9"/>
    <w:qFormat/>
    <w:rsid w:val="00F40C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B2B2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B24"/>
  </w:style>
  <w:style w:type="paragraph" w:styleId="Footer">
    <w:name w:val="footer"/>
    <w:basedOn w:val="Normal"/>
    <w:link w:val="FooterChar"/>
    <w:uiPriority w:val="99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B24"/>
  </w:style>
  <w:style w:type="paragraph" w:styleId="Title">
    <w:name w:val="Title"/>
    <w:aliases w:val="Title Cover"/>
    <w:basedOn w:val="Normal"/>
    <w:next w:val="Normal"/>
    <w:link w:val="TitleChar"/>
    <w:uiPriority w:val="10"/>
    <w:qFormat/>
    <w:rsid w:val="0037225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aliases w:val="Title Cover Char"/>
    <w:basedOn w:val="DefaultParagraphFont"/>
    <w:link w:val="Title"/>
    <w:uiPriority w:val="10"/>
    <w:rsid w:val="00372253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aliases w:val="Subtitle Cover"/>
    <w:basedOn w:val="Normal"/>
    <w:next w:val="Normal"/>
    <w:link w:val="SubtitleChar"/>
    <w:uiPriority w:val="11"/>
    <w:qFormat/>
    <w:rsid w:val="002A4459"/>
    <w:pPr>
      <w:jc w:val="center"/>
    </w:pPr>
    <w:rPr>
      <w:color w:val="FFFFFF" w:themeColor="background1"/>
      <w:sz w:val="32"/>
    </w:rPr>
  </w:style>
  <w:style w:type="character" w:customStyle="1" w:styleId="SubtitleChar">
    <w:name w:val="Subtitle Char"/>
    <w:aliases w:val="Subtitle Cover Char"/>
    <w:basedOn w:val="DefaultParagraphFont"/>
    <w:link w:val="Subtitle"/>
    <w:uiPriority w:val="11"/>
    <w:rsid w:val="002A4459"/>
    <w:rPr>
      <w:color w:val="FFFFFF" w:themeColor="background1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40C29"/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42220"/>
    <w:pPr>
      <w:outlineLvl w:val="9"/>
    </w:pPr>
    <w:rPr>
      <w:b w:val="0"/>
    </w:rPr>
  </w:style>
  <w:style w:type="paragraph" w:styleId="TOC1">
    <w:name w:val="toc 1"/>
    <w:basedOn w:val="Normal"/>
    <w:next w:val="Normal"/>
    <w:autoRedefine/>
    <w:uiPriority w:val="39"/>
    <w:unhideWhenUsed/>
    <w:rsid w:val="00D4222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42220"/>
    <w:rPr>
      <w:color w:val="000000" w:themeColor="hyperlink"/>
      <w:u w:val="single"/>
    </w:rPr>
  </w:style>
  <w:style w:type="paragraph" w:customStyle="1" w:styleId="BulletPointStyle">
    <w:name w:val="Bullet Point Style"/>
    <w:basedOn w:val="ListParagraph"/>
    <w:link w:val="BulletPointStyleChar"/>
    <w:qFormat/>
    <w:rsid w:val="008C58A1"/>
    <w:pPr>
      <w:numPr>
        <w:numId w:val="9"/>
      </w:numPr>
    </w:pPr>
    <w:rPr>
      <w:color w:val="454648" w:themeColor="accent2" w:themeShade="80"/>
    </w:rPr>
  </w:style>
  <w:style w:type="paragraph" w:customStyle="1" w:styleId="OpeningParagraph">
    <w:name w:val="Opening Paragraph"/>
    <w:basedOn w:val="Normal"/>
    <w:link w:val="OpeningParagraphChar"/>
    <w:qFormat/>
    <w:rsid w:val="008C58A1"/>
    <w:rPr>
      <w:color w:val="B7B09C" w:themeColor="accent4"/>
      <w:sz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58A1"/>
  </w:style>
  <w:style w:type="character" w:customStyle="1" w:styleId="BulletPointStyleChar">
    <w:name w:val="Bullet Point Style Char"/>
    <w:basedOn w:val="ListParagraphChar"/>
    <w:link w:val="BulletPointStyle"/>
    <w:rsid w:val="008C58A1"/>
    <w:rPr>
      <w:color w:val="454648" w:themeColor="accent2" w:themeShade="80"/>
    </w:rPr>
  </w:style>
  <w:style w:type="paragraph" w:customStyle="1" w:styleId="FooterStyle">
    <w:name w:val="Footer Style"/>
    <w:basedOn w:val="Normal"/>
    <w:link w:val="FooterStyleChar"/>
    <w:qFormat/>
    <w:rsid w:val="008C58A1"/>
    <w:pPr>
      <w:spacing w:after="0"/>
    </w:pPr>
    <w:rPr>
      <w:color w:val="FFFFFF" w:themeColor="background1"/>
      <w:sz w:val="16"/>
    </w:rPr>
  </w:style>
  <w:style w:type="character" w:customStyle="1" w:styleId="OpeningParagraphChar">
    <w:name w:val="Opening Paragraph Char"/>
    <w:basedOn w:val="DefaultParagraphFont"/>
    <w:link w:val="OpeningParagraph"/>
    <w:rsid w:val="008C58A1"/>
    <w:rPr>
      <w:color w:val="B7B09C" w:themeColor="accent4"/>
      <w:sz w:val="28"/>
    </w:rPr>
  </w:style>
  <w:style w:type="table" w:styleId="TableGrid">
    <w:name w:val="Table Grid"/>
    <w:basedOn w:val="TableNormal"/>
    <w:uiPriority w:val="39"/>
    <w:rsid w:val="008C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StyleChar">
    <w:name w:val="Footer Style Char"/>
    <w:basedOn w:val="DefaultParagraphFont"/>
    <w:link w:val="FooterStyle"/>
    <w:rsid w:val="008C58A1"/>
    <w:rPr>
      <w:color w:val="FFFFFF" w:themeColor="background1"/>
      <w:sz w:val="16"/>
    </w:rPr>
  </w:style>
  <w:style w:type="table" w:styleId="GridTable4-Accent4">
    <w:name w:val="Grid Table 4 Accent 4"/>
    <w:basedOn w:val="TableNormal"/>
    <w:uiPriority w:val="49"/>
    <w:rsid w:val="008C58A1"/>
    <w:pPr>
      <w:spacing w:after="0" w:line="240" w:lineRule="auto"/>
    </w:pPr>
    <w:tblPr>
      <w:tblStyleRowBandSize w:val="1"/>
      <w:tblStyleColBandSize w:val="1"/>
      <w:tblBorders>
        <w:top w:val="single" w:sz="4" w:space="0" w:color="D3CFC3" w:themeColor="accent4" w:themeTint="99"/>
        <w:left w:val="single" w:sz="4" w:space="0" w:color="D3CFC3" w:themeColor="accent4" w:themeTint="99"/>
        <w:bottom w:val="single" w:sz="4" w:space="0" w:color="D3CFC3" w:themeColor="accent4" w:themeTint="99"/>
        <w:right w:val="single" w:sz="4" w:space="0" w:color="D3CFC3" w:themeColor="accent4" w:themeTint="99"/>
        <w:insideH w:val="single" w:sz="4" w:space="0" w:color="D3CFC3" w:themeColor="accent4" w:themeTint="99"/>
        <w:insideV w:val="single" w:sz="4" w:space="0" w:color="D3CFC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7B09C" w:themeColor="accent4"/>
          <w:left w:val="single" w:sz="4" w:space="0" w:color="B7B09C" w:themeColor="accent4"/>
          <w:bottom w:val="single" w:sz="4" w:space="0" w:color="B7B09C" w:themeColor="accent4"/>
          <w:right w:val="single" w:sz="4" w:space="0" w:color="B7B09C" w:themeColor="accent4"/>
          <w:insideH w:val="nil"/>
          <w:insideV w:val="nil"/>
        </w:tcBorders>
        <w:shd w:val="clear" w:color="auto" w:fill="B7B09C" w:themeFill="accent4"/>
      </w:tcPr>
    </w:tblStylePr>
    <w:tblStylePr w:type="lastRow">
      <w:rPr>
        <w:b/>
        <w:bCs/>
      </w:rPr>
      <w:tblPr/>
      <w:tcPr>
        <w:tcBorders>
          <w:top w:val="double" w:sz="4" w:space="0" w:color="B7B0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FEB" w:themeFill="accent4" w:themeFillTint="33"/>
      </w:tcPr>
    </w:tblStylePr>
    <w:tblStylePr w:type="band1Horz">
      <w:tblPr/>
      <w:tcPr>
        <w:shd w:val="clear" w:color="auto" w:fill="F0EFEB" w:themeFill="accent4" w:themeFillTint="33"/>
      </w:tcPr>
    </w:tblStylePr>
  </w:style>
  <w:style w:type="paragraph" w:customStyle="1" w:styleId="Subhead">
    <w:name w:val="Subhead"/>
    <w:basedOn w:val="Heading1"/>
    <w:link w:val="SubheadChar"/>
    <w:qFormat/>
    <w:rsid w:val="00C4511B"/>
    <w:rPr>
      <w:color w:val="B7B09C" w:themeColor="accent4"/>
      <w:sz w:val="28"/>
    </w:rPr>
  </w:style>
  <w:style w:type="paragraph" w:customStyle="1" w:styleId="NumberedList">
    <w:name w:val="Numbered List"/>
    <w:basedOn w:val="BulletPointStyle"/>
    <w:link w:val="NumberedListChar"/>
    <w:qFormat/>
    <w:rsid w:val="00C4511B"/>
    <w:pPr>
      <w:numPr>
        <w:numId w:val="10"/>
      </w:numPr>
    </w:pPr>
  </w:style>
  <w:style w:type="character" w:customStyle="1" w:styleId="SubheadChar">
    <w:name w:val="Subhead Char"/>
    <w:basedOn w:val="Heading1Char"/>
    <w:link w:val="Subhead"/>
    <w:rsid w:val="00C4511B"/>
    <w:rPr>
      <w:rFonts w:asciiTheme="majorHAnsi" w:eastAsiaTheme="majorEastAsia" w:hAnsiTheme="majorHAnsi" w:cstheme="majorBidi"/>
      <w:b/>
      <w:color w:val="B7B09C" w:themeColor="accent4"/>
      <w:sz w:val="28"/>
      <w:szCs w:val="32"/>
    </w:rPr>
  </w:style>
  <w:style w:type="character" w:customStyle="1" w:styleId="NumberedListChar">
    <w:name w:val="Numbered List Char"/>
    <w:basedOn w:val="BulletPointStyleChar"/>
    <w:link w:val="NumberedList"/>
    <w:rsid w:val="00C4511B"/>
    <w:rPr>
      <w:color w:val="454648" w:themeColor="accent2" w:themeShade="80"/>
    </w:rPr>
  </w:style>
  <w:style w:type="table" w:styleId="GridTable4-Accent1">
    <w:name w:val="Grid Table 4 Accent 1"/>
    <w:basedOn w:val="TableNormal"/>
    <w:uiPriority w:val="49"/>
    <w:rsid w:val="00552C8F"/>
    <w:pPr>
      <w:spacing w:after="0" w:line="240" w:lineRule="auto"/>
    </w:pPr>
    <w:tblPr>
      <w:tblStyleRowBandSize w:val="1"/>
      <w:tblStyleColBandSize w:val="1"/>
      <w:tblBorders>
        <w:top w:val="single" w:sz="4" w:space="0" w:color="81AFC5" w:themeColor="accent1" w:themeTint="99"/>
        <w:left w:val="single" w:sz="4" w:space="0" w:color="81AFC5" w:themeColor="accent1" w:themeTint="99"/>
        <w:bottom w:val="single" w:sz="4" w:space="0" w:color="81AFC5" w:themeColor="accent1" w:themeTint="99"/>
        <w:right w:val="single" w:sz="4" w:space="0" w:color="81AFC5" w:themeColor="accent1" w:themeTint="99"/>
        <w:insideH w:val="single" w:sz="4" w:space="0" w:color="81AFC5" w:themeColor="accent1" w:themeTint="99"/>
        <w:insideV w:val="single" w:sz="4" w:space="0" w:color="81AFC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748D" w:themeColor="accent1"/>
          <w:left w:val="single" w:sz="4" w:space="0" w:color="41748D" w:themeColor="accent1"/>
          <w:bottom w:val="single" w:sz="4" w:space="0" w:color="41748D" w:themeColor="accent1"/>
          <w:right w:val="single" w:sz="4" w:space="0" w:color="41748D" w:themeColor="accent1"/>
          <w:insideH w:val="nil"/>
          <w:insideV w:val="nil"/>
        </w:tcBorders>
        <w:shd w:val="clear" w:color="auto" w:fill="41748D" w:themeFill="accent1"/>
      </w:tcPr>
    </w:tblStylePr>
    <w:tblStylePr w:type="lastRow">
      <w:rPr>
        <w:b/>
        <w:bCs/>
      </w:rPr>
      <w:tblPr/>
      <w:tcPr>
        <w:tcBorders>
          <w:top w:val="double" w:sz="4" w:space="0" w:color="41748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4EB" w:themeFill="accent1" w:themeFillTint="33"/>
      </w:tcPr>
    </w:tblStylePr>
    <w:tblStylePr w:type="band1Horz">
      <w:tblPr/>
      <w:tcPr>
        <w:shd w:val="clear" w:color="auto" w:fill="D5E4EB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F3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6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2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A2 Dominio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1748D"/>
      </a:accent1>
      <a:accent2>
        <a:srgbClr val="8A8D8F"/>
      </a:accent2>
      <a:accent3>
        <a:srgbClr val="72A39C"/>
      </a:accent3>
      <a:accent4>
        <a:srgbClr val="B7B09C"/>
      </a:accent4>
      <a:accent5>
        <a:srgbClr val="978C87"/>
      </a:accent5>
      <a:accent6>
        <a:srgbClr val="D60C8C"/>
      </a:accent6>
      <a:hlink>
        <a:srgbClr val="000000"/>
      </a:hlink>
      <a:folHlink>
        <a:srgbClr val="000000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:Policy xmlns:p="office.server.policy" id="" local="true">
  <p:Name>Forms and Templates</p:Name>
  <p:Description/>
  <p:Statement/>
  <p:PolicyItems>
    <p:PolicyItem featureId="Microsoft.Office.RecordsManagement.PolicyFeatures.PolicyAudit" staticId="0x01010062F6437EB083534DB20A32A77A979407006B05D5DF149E5543ABC2BFEFAE2A5573|937198175" UniqueId="262105d2-ecf2-49b5-a460-28e8ce29b61c">
      <p:Name>Auditing</p:Name>
      <p:Description>Audits user actions on documents and list items to the Audit Log.</p:Description>
      <p:CustomData>
        <Audit>
          <View/>
        </Audit>
      </p:CustomData>
    </p:PolicyItem>
  </p:PolicyItems>
</p:Policy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" ma:contentTypeID="0x01010062F6437EB083534DB20A32A77A979407006B05D5DF149E5543ABC2BFEFAE2A5573" ma:contentTypeVersion="17" ma:contentTypeDescription="" ma:contentTypeScope="" ma:versionID="607c79f9d57027ef0300eb7e6400e3b6">
  <xsd:schema xmlns:xsd="http://www.w3.org/2001/XMLSchema" xmlns:xs="http://www.w3.org/2001/XMLSchema" xmlns:p="http://schemas.microsoft.com/office/2006/metadata/properties" xmlns:ns1="http://schemas.microsoft.com/sharepoint/v3" xmlns:ns2="5d76c860-0b32-4fde-a238-f89cac397cc1" targetNamespace="http://schemas.microsoft.com/office/2006/metadata/properties" ma:root="true" ma:fieldsID="e7e9a72d7d6846e4f2ce3146af32d13c" ns1:_="" ns2:_="">
    <xsd:import namespace="http://schemas.microsoft.com/sharepoint/v3"/>
    <xsd:import namespace="5d76c860-0b32-4fde-a238-f89cac397cc1"/>
    <xsd:element name="properties">
      <xsd:complexType>
        <xsd:sequence>
          <xsd:element name="documentManagement">
            <xsd:complexType>
              <xsd:all>
                <xsd:element ref="ns2:a05e348599974231b7947f4539e611c3" minOccurs="0"/>
                <xsd:element ref="ns2:TaxCatchAll" minOccurs="0"/>
                <xsd:element ref="ns2:TaxCatchAllLabel" minOccurs="0"/>
                <xsd:element ref="ns2:of5275d06f884f50ae689d7db5bee800" minOccurs="0"/>
                <xsd:element ref="ns2:Owner_x0020__x002f__x0020_Author"/>
                <xsd:element ref="ns1:RoutingRuleDescription" minOccurs="0"/>
                <xsd:element ref="ns2:Publication_x0020_Date"/>
                <xsd:element ref="ns2:e7d3ff979eca4c9c8c438234fdb237c2" minOccurs="0"/>
                <xsd:element ref="ns2:ead8cc793ff4400882d52704cf35b2d2" minOccurs="0"/>
                <xsd:element ref="ns1:AverageRating" minOccurs="0"/>
                <xsd:element ref="ns1:RatingCount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5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AverageRating" ma:index="2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22" nillable="true" ma:displayName="Votes" ma:decimals="0" ma:description="Number of ratings submitted" ma:internalName="RatingCount" ma:readOnly="true">
      <xsd:simpleType>
        <xsd:restriction base="dms:Number"/>
      </xsd:simpleType>
    </xsd:element>
    <xsd:element name="_dlc_Exempt" ma:index="23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6c860-0b32-4fde-a238-f89cac397cc1" elementFormDefault="qualified">
    <xsd:import namespace="http://schemas.microsoft.com/office/2006/documentManagement/types"/>
    <xsd:import namespace="http://schemas.microsoft.com/office/infopath/2007/PartnerControls"/>
    <xsd:element name="a05e348599974231b7947f4539e611c3" ma:index="8" ma:taxonomy="true" ma:internalName="a05e348599974231b7947f4539e611c3" ma:taxonomyFieldName="Department1" ma:displayName="Department" ma:readOnly="false" ma:default="" ma:fieldId="{a05e3485-9997-4231-b794-7f4539e611c3}" ma:taxonomyMulti="true" ma:sspId="66dc5fb6-3662-4e72-8e32-0314ebe26cee" ma:termSetId="f8e449a4-0399-446d-b633-df6ce56c72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1a88eb2-b698-41e6-a760-8093c82c72cd}" ma:internalName="TaxCatchAll" ma:showField="CatchAllData" ma:web="5d76c860-0b32-4fde-a238-f89cac397c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1a88eb2-b698-41e6-a760-8093c82c72cd}" ma:internalName="TaxCatchAllLabel" ma:readOnly="true" ma:showField="CatchAllDataLabel" ma:web="5d76c860-0b32-4fde-a238-f89cac397c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5275d06f884f50ae689d7db5bee800" ma:index="12" ma:taxonomy="true" ma:internalName="of5275d06f884f50ae689d7db5bee800" ma:taxonomyFieldName="Topic" ma:displayName="Topic" ma:readOnly="false" ma:default="" ma:fieldId="{8f5275d0-6f88-4f50-ae68-9d7db5bee800}" ma:taxonomyMulti="true" ma:sspId="66dc5fb6-3662-4e72-8e32-0314ebe26cee" ma:termSetId="fcc014ce-d413-4fc1-9c46-7b36ee464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wner_x0020__x002f__x0020_Author" ma:index="14" ma:displayName="Owner / Author" ma:list="UserInfo" ma:SharePointGroup="0" ma:internalName="Owner_x0020__x002F__x0020_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cation_x0020_Date" ma:index="16" ma:displayName="Publication Date" ma:format="DateOnly" ma:internalName="Publication_x0020_Date" ma:readOnly="false">
      <xsd:simpleType>
        <xsd:restriction base="dms:DateTime"/>
      </xsd:simpleType>
    </xsd:element>
    <xsd:element name="e7d3ff979eca4c9c8c438234fdb237c2" ma:index="17" nillable="true" ma:taxonomy="true" ma:internalName="e7d3ff979eca4c9c8c438234fdb237c2" ma:taxonomyFieldName="IT_x0020_System" ma:displayName="IT System" ma:default="" ma:fieldId="{e7d3ff97-9eca-4c9c-8c43-8234fdb237c2}" ma:taxonomyMulti="true" ma:sspId="66dc5fb6-3662-4e72-8e32-0314ebe26cee" ma:termSetId="028968ba-65ab-4d77-bae1-4bf1b68ac0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ad8cc793ff4400882d52704cf35b2d2" ma:index="19" ma:taxonomy="true" ma:internalName="ead8cc793ff4400882d52704cf35b2d2" ma:taxonomyFieldName="Audience1" ma:displayName="Audience" ma:readOnly="false" ma:default="" ma:fieldId="{ead8cc79-3ff4-4008-82d5-2704cf35b2d2}" ma:taxonomyMulti="true" ma:sspId="66dc5fb6-3662-4e72-8e32-0314ebe26cee" ma:termSetId="c0bab482-8127-4b4b-a2c3-b2870bb2cd1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05e348599974231b7947f4539e611c3 xmlns="5d76c860-0b32-4fde-a238-f89cac397c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ddb01adf-ad76-4505-b60f-b30d9232bd30</TermId>
        </TermInfo>
      </Terms>
    </a05e348599974231b7947f4539e611c3>
    <of5275d06f884f50ae689d7db5bee800 xmlns="5d76c860-0b32-4fde-a238-f89cac397c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Business information</TermName>
          <TermId xmlns="http://schemas.microsoft.com/office/infopath/2007/PartnerControls">fa1aa190-f6ec-4112-b287-d926ebe1e84d</TermId>
        </TermInfo>
      </Terms>
    </of5275d06f884f50ae689d7db5bee800>
    <RoutingRuleDescription xmlns="http://schemas.microsoft.com/sharepoint/v3" xsi:nil="true"/>
    <ead8cc793ff4400882d52704cf35b2d2 xmlns="5d76c860-0b32-4fde-a238-f89cac397c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6edf9892-1556-4ab7-a359-5dc0cd1e2e05</TermId>
        </TermInfo>
      </Terms>
    </ead8cc793ff4400882d52704cf35b2d2>
    <Owner_x0020__x002f__x0020_Author xmlns="5d76c860-0b32-4fde-a238-f89cac397cc1">
      <UserInfo>
        <DisplayName>Jo Warburton</DisplayName>
        <AccountId>3244</AccountId>
        <AccountType/>
      </UserInfo>
    </Owner_x0020__x002f__x0020_Author>
    <TaxCatchAll xmlns="5d76c860-0b32-4fde-a238-f89cac397cc1">
      <Value>10</Value>
      <Value>31</Value>
      <Value>81</Value>
    </TaxCatchAll>
    <Publication_x0020_Date xmlns="5d76c860-0b32-4fde-a238-f89cac397cc1">2018-05-22T23:00:00+00:00</Publication_x0020_Date>
    <e7d3ff979eca4c9c8c438234fdb237c2 xmlns="5d76c860-0b32-4fde-a238-f89cac397cc1">
      <Terms xmlns="http://schemas.microsoft.com/office/infopath/2007/PartnerControls"/>
    </e7d3ff979eca4c9c8c438234fdb237c2>
    <AverageRating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DB8F733-B8F7-4DDF-BBCD-DE305609A2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E13-BED1-49E5-B2B7-947986E74C45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E1AC360D-42F5-42F8-AF82-747DEBEC14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A288C3-64B2-475B-9693-8BB52D7DE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76c860-0b32-4fde-a238-f89cac397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42A698D-E86B-4075-9AF2-635891479509}">
  <ds:schemaRefs>
    <ds:schemaRef ds:uri="http://schemas.microsoft.com/office/2006/metadata/properties"/>
    <ds:schemaRef ds:uri="http://schemas.microsoft.com/office/infopath/2007/PartnerControls"/>
    <ds:schemaRef ds:uri="5d76c860-0b32-4fde-a238-f89cac397cc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697</Words>
  <Characters>4262</Characters>
  <Application>Microsoft Office Word</Application>
  <DocSecurity>0</DocSecurity>
  <Lines>185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Role Profile Template</vt:lpstr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Profile Template</dc:title>
  <dc:subject/>
  <dc:creator>WindySantoso</dc:creator>
  <cp:keywords/>
  <dc:description/>
  <cp:lastModifiedBy>Rehana Khan</cp:lastModifiedBy>
  <cp:revision>2</cp:revision>
  <cp:lastPrinted>2017-11-21T13:36:00Z</cp:lastPrinted>
  <dcterms:created xsi:type="dcterms:W3CDTF">2026-02-04T12:19:00Z</dcterms:created>
  <dcterms:modified xsi:type="dcterms:W3CDTF">2026-02-04T12:19:00Z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0x01010062F6437EB083534DB20A32A77A979407006B05D5DF149E5543ABC2BFEFAE2A5573</vt:lpwstr>
  </property>
  <property fmtid="{D5CDD505-2E9C-101B-9397-08002B2CF9AE}" pid="3" name="Audience1">
    <vt:lpwstr>10;#Internal|6edf9892-1556-4ab7-a359-5dc0cd1e2e05</vt:lpwstr>
  </property>
  <property fmtid="{D5CDD505-2E9C-101B-9397-08002B2CF9AE}" pid="4" name="Topic">
    <vt:lpwstr>81;#Business information|fa1aa190-f6ec-4112-b287-d926ebe1e84d</vt:lpwstr>
  </property>
  <property fmtid="{D5CDD505-2E9C-101B-9397-08002B2CF9AE}" pid="5" name="IT System">
    <vt:lpwstr/>
  </property>
  <property fmtid="{D5CDD505-2E9C-101B-9397-08002B2CF9AE}" pid="6" name="Department1">
    <vt:lpwstr>31;#Human Resources|ddb01adf-ad76-4505-b60f-b30d9232bd30</vt:lpwstr>
  </property>
</Properties>
</file>